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5521D8" w14:textId="4F3D6707" w:rsidR="00FE0168" w:rsidRDefault="00FE03BC" w:rsidP="00FE0168">
      <w:pPr>
        <w:tabs>
          <w:tab w:val="left" w:pos="1985"/>
          <w:tab w:val="left" w:pos="3119"/>
        </w:tabs>
        <w:spacing w:after="0"/>
        <w:ind w:left="0" w:firstLine="0"/>
        <w:rPr>
          <w:rFonts w:ascii="Arial" w:hAnsi="Arial" w:cs="Arial"/>
          <w:b/>
          <w:bCs/>
          <w:sz w:val="28"/>
        </w:rPr>
      </w:pPr>
      <w:r w:rsidRPr="00FE03BC">
        <w:rPr>
          <w:rFonts w:ascii="Arial" w:hAnsi="Arial" w:cs="Arial"/>
          <w:b/>
          <w:bCs/>
          <w:sz w:val="28"/>
        </w:rPr>
        <w:t>3GPP TSG RAN WG1 Meeting #8</w:t>
      </w:r>
      <w:r w:rsidR="002F3B70">
        <w:rPr>
          <w:rFonts w:ascii="Arial" w:hAnsi="Arial" w:cs="Arial"/>
          <w:b/>
          <w:bCs/>
          <w:sz w:val="28"/>
        </w:rPr>
        <w:t>6</w:t>
      </w:r>
      <w:r w:rsidR="005756A5">
        <w:rPr>
          <w:rFonts w:ascii="Arial" w:hAnsi="Arial" w:cs="Arial"/>
          <w:b/>
          <w:bCs/>
          <w:sz w:val="28"/>
        </w:rPr>
        <w:t>bis</w:t>
      </w:r>
      <w:r w:rsidR="00FE0168">
        <w:rPr>
          <w:rFonts w:ascii="Arial" w:hAnsi="Arial" w:cs="Arial"/>
          <w:b/>
          <w:bCs/>
          <w:sz w:val="28"/>
        </w:rPr>
        <w:tab/>
      </w:r>
      <w:r w:rsidR="00FE0168">
        <w:rPr>
          <w:rFonts w:ascii="Arial" w:hAnsi="Arial" w:cs="Arial"/>
          <w:b/>
          <w:bCs/>
          <w:sz w:val="28"/>
        </w:rPr>
        <w:tab/>
      </w:r>
      <w:r w:rsidR="00FE0168">
        <w:rPr>
          <w:rFonts w:ascii="Arial" w:hAnsi="Arial" w:cs="Arial"/>
          <w:b/>
          <w:bCs/>
          <w:sz w:val="28"/>
        </w:rPr>
        <w:tab/>
        <w:t xml:space="preserve">      R1-</w:t>
      </w:r>
      <w:r w:rsidR="005756A5">
        <w:rPr>
          <w:rFonts w:ascii="Arial" w:hAnsi="Arial" w:cs="Arial"/>
          <w:b/>
          <w:bCs/>
          <w:sz w:val="28"/>
        </w:rPr>
        <w:t>16</w:t>
      </w:r>
      <w:r w:rsidR="00FE0168">
        <w:rPr>
          <w:rFonts w:ascii="Arial" w:hAnsi="Arial" w:cs="Arial"/>
          <w:b/>
          <w:bCs/>
          <w:sz w:val="28"/>
        </w:rPr>
        <w:t>09242</w:t>
      </w:r>
    </w:p>
    <w:p w14:paraId="3BE462B2" w14:textId="320043FF" w:rsidR="00FE03BC" w:rsidRPr="00A85644" w:rsidRDefault="005756A5" w:rsidP="00FE0168">
      <w:pPr>
        <w:tabs>
          <w:tab w:val="left" w:pos="1985"/>
          <w:tab w:val="left" w:pos="3119"/>
        </w:tabs>
        <w:spacing w:after="0"/>
        <w:ind w:left="0" w:firstLine="0"/>
        <w:rPr>
          <w:rFonts w:ascii="Arial" w:eastAsia="맑은 고딕" w:hAnsi="Arial" w:cs="Arial"/>
          <w:b/>
          <w:bCs/>
          <w:sz w:val="28"/>
          <w:lang w:eastAsia="ko-KR"/>
        </w:rPr>
      </w:pPr>
      <w:r>
        <w:rPr>
          <w:rFonts w:ascii="Arial" w:hAnsi="Arial" w:cs="Arial"/>
          <w:b/>
          <w:bCs/>
          <w:sz w:val="28"/>
        </w:rPr>
        <w:t>Lisbon</w:t>
      </w:r>
      <w:r w:rsidR="002F3B70">
        <w:rPr>
          <w:rFonts w:ascii="Arial" w:hAnsi="Arial" w:cs="Arial"/>
          <w:b/>
          <w:bCs/>
          <w:sz w:val="28"/>
        </w:rPr>
        <w:t>,</w:t>
      </w:r>
      <w:r>
        <w:rPr>
          <w:rFonts w:ascii="Arial" w:hAnsi="Arial" w:cs="Arial"/>
          <w:b/>
          <w:bCs/>
          <w:sz w:val="28"/>
        </w:rPr>
        <w:t xml:space="preserve"> </w:t>
      </w:r>
      <w:r w:rsidRPr="005756A5">
        <w:rPr>
          <w:rFonts w:ascii="Arial" w:hAnsi="Arial" w:cs="Arial"/>
          <w:b/>
          <w:bCs/>
          <w:sz w:val="28"/>
        </w:rPr>
        <w:t>Portugal</w:t>
      </w:r>
      <w:r w:rsidR="00FE03BC" w:rsidRPr="00FE03BC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/>
          <w:b/>
          <w:bCs/>
          <w:sz w:val="28"/>
        </w:rPr>
        <w:t>10th</w:t>
      </w:r>
      <w:r w:rsidR="00FE03BC" w:rsidRPr="00FE03BC">
        <w:rPr>
          <w:rFonts w:ascii="Arial" w:hAnsi="Arial" w:cs="Arial"/>
          <w:b/>
          <w:bCs/>
          <w:sz w:val="28"/>
        </w:rPr>
        <w:t xml:space="preserve"> - </w:t>
      </w:r>
      <w:r>
        <w:rPr>
          <w:rFonts w:ascii="Arial" w:hAnsi="Arial" w:cs="Arial"/>
          <w:b/>
          <w:bCs/>
          <w:sz w:val="28"/>
        </w:rPr>
        <w:t>14</w:t>
      </w:r>
      <w:r w:rsidR="00FE03BC" w:rsidRPr="00FE03BC">
        <w:rPr>
          <w:rFonts w:ascii="Arial" w:hAnsi="Arial" w:cs="Arial"/>
          <w:b/>
          <w:bCs/>
          <w:sz w:val="28"/>
        </w:rPr>
        <w:t xml:space="preserve">th </w:t>
      </w:r>
      <w:r>
        <w:rPr>
          <w:rFonts w:ascii="Arial" w:hAnsi="Arial" w:cs="Arial"/>
          <w:b/>
          <w:bCs/>
          <w:sz w:val="28"/>
        </w:rPr>
        <w:t>Oct</w:t>
      </w:r>
      <w:r w:rsidR="00FE03BC" w:rsidRPr="00FE03BC">
        <w:rPr>
          <w:rFonts w:ascii="Arial" w:hAnsi="Arial" w:cs="Arial"/>
          <w:b/>
          <w:bCs/>
          <w:sz w:val="28"/>
        </w:rPr>
        <w:t xml:space="preserve"> 2016</w:t>
      </w:r>
    </w:p>
    <w:p w14:paraId="43AB2825" w14:textId="349F6697" w:rsidR="00C238EE" w:rsidRPr="001A71EA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0923CD">
        <w:rPr>
          <w:rFonts w:ascii="Arial" w:hAnsi="Arial"/>
          <w:b/>
          <w:sz w:val="24"/>
          <w:lang w:val="en-US"/>
        </w:rPr>
        <w:t>Agenda Item:</w:t>
      </w:r>
      <w:r w:rsidRPr="000923CD">
        <w:rPr>
          <w:rFonts w:ascii="Arial" w:hAnsi="Arial"/>
          <w:sz w:val="24"/>
          <w:lang w:val="en-US"/>
        </w:rPr>
        <w:tab/>
      </w:r>
      <w:r w:rsidR="00BB125F">
        <w:rPr>
          <w:rFonts w:ascii="Arial" w:hAnsi="Arial"/>
          <w:sz w:val="24"/>
          <w:lang w:val="en-US"/>
        </w:rPr>
        <w:t>8</w:t>
      </w:r>
      <w:r w:rsidR="00765311" w:rsidRPr="001A71EA">
        <w:rPr>
          <w:rFonts w:ascii="Arial" w:eastAsia="맑은 고딕" w:hAnsi="Arial" w:hint="eastAsia"/>
          <w:sz w:val="24"/>
          <w:lang w:val="en-US" w:eastAsia="ko-KR"/>
        </w:rPr>
        <w:t>.</w:t>
      </w:r>
      <w:r w:rsidR="00BB125F">
        <w:rPr>
          <w:rFonts w:ascii="Arial" w:eastAsia="맑은 고딕" w:hAnsi="Arial"/>
          <w:sz w:val="24"/>
          <w:lang w:val="en-US" w:eastAsia="ko-KR"/>
        </w:rPr>
        <w:t>1</w:t>
      </w:r>
      <w:r w:rsidR="00765311" w:rsidRPr="001A71EA">
        <w:rPr>
          <w:rFonts w:ascii="Arial" w:eastAsia="맑은 고딕" w:hAnsi="Arial" w:hint="eastAsia"/>
          <w:sz w:val="24"/>
          <w:lang w:val="en-US" w:eastAsia="ko-KR"/>
        </w:rPr>
        <w:t>.</w:t>
      </w:r>
      <w:r w:rsidR="00BB125F">
        <w:rPr>
          <w:rFonts w:ascii="Arial" w:eastAsia="맑은 고딕" w:hAnsi="Arial"/>
          <w:sz w:val="24"/>
          <w:lang w:val="en-US" w:eastAsia="ko-KR"/>
        </w:rPr>
        <w:t>3</w:t>
      </w:r>
      <w:r w:rsidR="009C63CF">
        <w:rPr>
          <w:rFonts w:ascii="Arial" w:eastAsia="맑은 고딕" w:hAnsi="Arial" w:hint="eastAsia"/>
          <w:sz w:val="24"/>
          <w:lang w:val="en-US" w:eastAsia="ko-KR"/>
        </w:rPr>
        <w:t>.</w:t>
      </w:r>
      <w:r w:rsidR="00BB125F">
        <w:rPr>
          <w:rFonts w:ascii="Arial" w:eastAsia="맑은 고딕" w:hAnsi="Arial"/>
          <w:sz w:val="24"/>
          <w:lang w:val="en-US" w:eastAsia="ko-KR"/>
        </w:rPr>
        <w:t>1</w:t>
      </w:r>
    </w:p>
    <w:p w14:paraId="182FF959" w14:textId="77777777" w:rsidR="003C5E2A" w:rsidRPr="000923CD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 xml:space="preserve">Source: </w:t>
      </w:r>
      <w:r w:rsidRPr="000923CD">
        <w:rPr>
          <w:rFonts w:ascii="Arial" w:hAnsi="Arial"/>
          <w:b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LG Electronics</w:t>
      </w:r>
    </w:p>
    <w:p w14:paraId="037D8003" w14:textId="77E13430" w:rsidR="003C5E2A" w:rsidRPr="00EA4C6A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sz w:val="24"/>
          <w:szCs w:val="24"/>
          <w:lang w:eastAsia="ko-KR"/>
        </w:rPr>
      </w:pPr>
      <w:r w:rsidRPr="000923CD">
        <w:rPr>
          <w:rFonts w:ascii="Arial" w:hAnsi="Arial"/>
          <w:b/>
          <w:sz w:val="24"/>
        </w:rPr>
        <w:t>Title:</w:t>
      </w:r>
      <w:r w:rsidRPr="000923CD">
        <w:rPr>
          <w:rFonts w:ascii="Arial" w:hAnsi="Arial"/>
          <w:sz w:val="24"/>
        </w:rPr>
        <w:t xml:space="preserve"> </w:t>
      </w:r>
      <w:r w:rsidRPr="000923CD">
        <w:rPr>
          <w:rFonts w:ascii="Arial" w:hAnsi="Arial"/>
          <w:sz w:val="24"/>
        </w:rPr>
        <w:tab/>
      </w:r>
      <w:r w:rsidR="007D4BF6">
        <w:rPr>
          <w:rFonts w:ascii="Arial" w:hAnsi="Arial"/>
          <w:sz w:val="24"/>
        </w:rPr>
        <w:t xml:space="preserve">Length compatibility </w:t>
      </w:r>
      <w:r w:rsidR="0036533C">
        <w:rPr>
          <w:rFonts w:ascii="Arial" w:eastAsia="맑은 고딕" w:hAnsi="Arial"/>
          <w:sz w:val="24"/>
          <w:lang w:eastAsia="ko-KR"/>
        </w:rPr>
        <w:t xml:space="preserve">of </w:t>
      </w:r>
      <w:r w:rsidR="0020670D">
        <w:rPr>
          <w:rFonts w:ascii="Arial" w:eastAsia="맑은 고딕" w:hAnsi="Arial"/>
          <w:sz w:val="24"/>
          <w:lang w:eastAsia="ko-KR"/>
        </w:rPr>
        <w:t>LDPC</w:t>
      </w:r>
    </w:p>
    <w:p w14:paraId="00A49ACE" w14:textId="77777777" w:rsidR="00152C02" w:rsidRPr="000923CD" w:rsidRDefault="003C5E2A" w:rsidP="008F76BA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</w:p>
    <w:p w14:paraId="45D38EA7" w14:textId="77777777" w:rsidR="00095BF5" w:rsidRDefault="00095BF5" w:rsidP="00375BA4">
      <w:pPr>
        <w:pStyle w:val="1"/>
        <w:numPr>
          <w:ilvl w:val="0"/>
          <w:numId w:val="2"/>
        </w:numPr>
        <w:ind w:left="0" w:firstLineChars="50" w:firstLine="137"/>
        <w:rPr>
          <w:rFonts w:eastAsia="바탕"/>
          <w:b/>
          <w:lang w:eastAsia="ko-KR"/>
        </w:rPr>
      </w:pPr>
      <w:r w:rsidRPr="000923CD">
        <w:rPr>
          <w:rFonts w:eastAsia="바탕" w:hint="eastAsia"/>
          <w:b/>
          <w:lang w:eastAsia="ko-KR"/>
        </w:rPr>
        <w:t>Introduction</w:t>
      </w:r>
    </w:p>
    <w:p w14:paraId="6E0C754D" w14:textId="2E21FC0B" w:rsidR="007A2639" w:rsidRDefault="007A2639" w:rsidP="006F6B58">
      <w:pPr>
        <w:ind w:left="0" w:firstLine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A</w:t>
      </w:r>
      <w:r>
        <w:rPr>
          <w:rFonts w:eastAsiaTheme="minorEastAsia" w:hint="eastAsia"/>
          <w:lang w:eastAsia="ko-KR"/>
        </w:rPr>
        <w:t xml:space="preserve">ccording </w:t>
      </w:r>
      <w:r>
        <w:rPr>
          <w:rFonts w:eastAsiaTheme="minorEastAsia"/>
          <w:lang w:eastAsia="ko-KR"/>
        </w:rPr>
        <w:t xml:space="preserve">to RAN1 #86 meeting, </w:t>
      </w:r>
      <w:r w:rsidR="0083530C">
        <w:rPr>
          <w:rFonts w:eastAsiaTheme="minorEastAsia"/>
          <w:lang w:eastAsia="ko-KR"/>
        </w:rPr>
        <w:t xml:space="preserve">it was agreed that channel coding techniques proposed for NR study item should support information size flexibility and codeword size flexibility. </w:t>
      </w:r>
      <w:r w:rsidR="003C50AB">
        <w:rPr>
          <w:rFonts w:eastAsiaTheme="minorEastAsia"/>
          <w:lang w:eastAsia="ko-KR"/>
        </w:rPr>
        <w:t xml:space="preserve">Since various LDPC operability can be possible in </w:t>
      </w:r>
      <w:r w:rsidR="0083530C">
        <w:rPr>
          <w:rFonts w:eastAsiaTheme="minorEastAsia"/>
          <w:lang w:eastAsia="ko-KR"/>
        </w:rPr>
        <w:t>the cost of</w:t>
      </w:r>
      <w:r w:rsidR="003C50AB">
        <w:rPr>
          <w:rFonts w:eastAsiaTheme="minorEastAsia"/>
          <w:lang w:eastAsia="ko-KR"/>
        </w:rPr>
        <w:t xml:space="preserve"> performance and complexity</w:t>
      </w:r>
      <w:r w:rsidR="0083530C">
        <w:rPr>
          <w:rFonts w:eastAsiaTheme="minorEastAsia"/>
          <w:lang w:eastAsia="ko-KR"/>
        </w:rPr>
        <w:t xml:space="preserve"> trade-off</w:t>
      </w:r>
      <w:r w:rsidR="003C50AB">
        <w:rPr>
          <w:rFonts w:eastAsiaTheme="minorEastAsia"/>
          <w:lang w:eastAsia="ko-KR"/>
        </w:rPr>
        <w:t xml:space="preserve">, even it is likely to be sorted as a common quasi-cyclic LDPC (QC-LDPC) structure, the </w:t>
      </w:r>
      <w:r w:rsidR="009A2BA8">
        <w:rPr>
          <w:rFonts w:eastAsiaTheme="minorEastAsia"/>
          <w:lang w:eastAsia="ko-KR"/>
        </w:rPr>
        <w:t xml:space="preserve">operational </w:t>
      </w:r>
      <w:r w:rsidR="00C014C5">
        <w:rPr>
          <w:rFonts w:eastAsiaTheme="minorEastAsia"/>
          <w:lang w:eastAsia="ko-KR"/>
        </w:rPr>
        <w:t>detail</w:t>
      </w:r>
      <w:r w:rsidR="009A2BA8">
        <w:rPr>
          <w:rFonts w:eastAsiaTheme="minorEastAsia"/>
          <w:lang w:eastAsia="ko-KR"/>
        </w:rPr>
        <w:t xml:space="preserve"> </w:t>
      </w:r>
      <w:r w:rsidR="003C50AB">
        <w:rPr>
          <w:rFonts w:eastAsiaTheme="minorEastAsia"/>
          <w:lang w:eastAsia="ko-KR"/>
        </w:rPr>
        <w:t xml:space="preserve">for each LDPC proposal </w:t>
      </w:r>
      <w:r w:rsidR="009A2BA8">
        <w:rPr>
          <w:rFonts w:eastAsiaTheme="minorEastAsia"/>
          <w:lang w:eastAsia="ko-KR"/>
        </w:rPr>
        <w:t xml:space="preserve">would be encouraged </w:t>
      </w:r>
      <w:r w:rsidR="003C50AB">
        <w:rPr>
          <w:rFonts w:eastAsiaTheme="minorEastAsia"/>
          <w:lang w:eastAsia="ko-KR"/>
        </w:rPr>
        <w:t>for c</w:t>
      </w:r>
      <w:bookmarkStart w:id="3" w:name="_GoBack"/>
      <w:bookmarkEnd w:id="3"/>
      <w:r w:rsidR="003C50AB">
        <w:rPr>
          <w:rFonts w:eastAsiaTheme="minorEastAsia"/>
          <w:lang w:eastAsia="ko-KR"/>
        </w:rPr>
        <w:t>lear understanding</w:t>
      </w:r>
      <w:r w:rsidR="00AD5D2B">
        <w:rPr>
          <w:rFonts w:eastAsiaTheme="minorEastAsia"/>
          <w:lang w:eastAsia="ko-KR"/>
        </w:rPr>
        <w:t xml:space="preserve"> and fair comparison</w:t>
      </w:r>
      <w:r w:rsidR="003C50AB">
        <w:rPr>
          <w:rFonts w:eastAsiaTheme="minorEastAsia"/>
          <w:lang w:eastAsia="ko-KR"/>
        </w:rPr>
        <w:t>.</w:t>
      </w:r>
    </w:p>
    <w:p w14:paraId="34998867" w14:textId="31ED7DC4" w:rsidR="003C50AB" w:rsidRPr="007A2639" w:rsidRDefault="003C50AB" w:rsidP="006F6B58">
      <w:pPr>
        <w:ind w:left="0" w:firstLine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For this contribution, we provide the </w:t>
      </w:r>
      <w:r w:rsidR="0083530C">
        <w:rPr>
          <w:rFonts w:eastAsiaTheme="minorEastAsia"/>
          <w:lang w:eastAsia="ko-KR"/>
        </w:rPr>
        <w:t xml:space="preserve">operation </w:t>
      </w:r>
      <w:r>
        <w:rPr>
          <w:rFonts w:eastAsiaTheme="minorEastAsia"/>
          <w:lang w:eastAsia="ko-KR"/>
        </w:rPr>
        <w:t>detail</w:t>
      </w:r>
      <w:r w:rsidR="006C4CD6">
        <w:rPr>
          <w:rFonts w:eastAsiaTheme="minorEastAsia"/>
          <w:lang w:eastAsia="ko-KR"/>
        </w:rPr>
        <w:t xml:space="preserve"> of</w:t>
      </w:r>
      <w:r>
        <w:rPr>
          <w:rFonts w:eastAsiaTheme="minorEastAsia"/>
          <w:lang w:eastAsia="ko-KR"/>
        </w:rPr>
        <w:t xml:space="preserve"> our LDPC proposal presented in [1] and evaluate the performance of the information granularity afterward.</w:t>
      </w:r>
    </w:p>
    <w:p w14:paraId="0B3BA011" w14:textId="3E44A312" w:rsidR="002355AF" w:rsidRDefault="007A2639" w:rsidP="00375BA4">
      <w:pPr>
        <w:pStyle w:val="1"/>
        <w:ind w:left="0" w:firstLineChars="50" w:firstLine="137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QC-LDPC structure supporting variable block size</w:t>
      </w:r>
    </w:p>
    <w:p w14:paraId="0978595C" w14:textId="33F813AB" w:rsidR="00584F7F" w:rsidRPr="000F777C" w:rsidRDefault="00E634E3" w:rsidP="00584F7F">
      <w:pPr>
        <w:numPr>
          <w:ilvl w:val="0"/>
          <w:numId w:val="16"/>
        </w:numPr>
        <w:rPr>
          <w:rFonts w:eastAsia="맑은 고딕"/>
          <w:sz w:val="24"/>
          <w:szCs w:val="24"/>
          <w:lang w:eastAsia="ko-KR"/>
        </w:rPr>
      </w:pPr>
      <w:r>
        <w:rPr>
          <w:rFonts w:eastAsia="맑은 고딕"/>
          <w:sz w:val="24"/>
          <w:szCs w:val="24"/>
          <w:lang w:eastAsia="ko-KR"/>
        </w:rPr>
        <w:t>Multiple-</w:t>
      </w:r>
      <w:r w:rsidR="00D16EE8">
        <w:rPr>
          <w:rFonts w:eastAsia="맑은 고딕"/>
          <w:sz w:val="24"/>
          <w:szCs w:val="24"/>
          <w:lang w:eastAsia="ko-KR"/>
        </w:rPr>
        <w:t>Q</w:t>
      </w:r>
      <w:r w:rsidR="007A2639">
        <w:rPr>
          <w:rFonts w:eastAsia="맑은 고딕"/>
          <w:sz w:val="24"/>
          <w:szCs w:val="24"/>
          <w:lang w:eastAsia="ko-KR"/>
        </w:rPr>
        <w:t xml:space="preserve"> selection for rate-matching </w:t>
      </w:r>
    </w:p>
    <w:p w14:paraId="3C0B9376" w14:textId="51994193" w:rsidR="00357C03" w:rsidRDefault="0007781A" w:rsidP="00411982">
      <w:pPr>
        <w:ind w:left="0" w:firstLine="0"/>
        <w:rPr>
          <w:rFonts w:eastAsia="맑은 고딕"/>
          <w:lang w:val="en-US" w:eastAsia="ko-KR"/>
        </w:rPr>
      </w:pPr>
      <w:r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F757E17" wp14:editId="1E89A294">
                <wp:simplePos x="0" y="0"/>
                <wp:positionH relativeFrom="column">
                  <wp:posOffset>72390</wp:posOffset>
                </wp:positionH>
                <wp:positionV relativeFrom="paragraph">
                  <wp:posOffset>4388485</wp:posOffset>
                </wp:positionV>
                <wp:extent cx="6047740" cy="635"/>
                <wp:effectExtent l="0" t="0" r="0" b="0"/>
                <wp:wrapTopAndBottom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4774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693BF844" w14:textId="0D51A9AE" w:rsidR="0007781A" w:rsidRPr="00390B25" w:rsidRDefault="0007781A" w:rsidP="0007781A">
                            <w:pPr>
                              <w:pStyle w:val="af"/>
                              <w:jc w:val="center"/>
                              <w:rPr>
                                <w:rFonts w:eastAsia="맑은 고딕"/>
                                <w:noProof/>
                              </w:rPr>
                            </w:pPr>
                            <w:r>
                              <w:t xml:space="preserve">Figure </w:t>
                            </w:r>
                            <w:r>
                              <w:fldChar w:fldCharType="begin"/>
                            </w:r>
                            <w:r>
                              <w:instrText xml:space="preserve"> SEQ Figure \* ARABIC </w:instrText>
                            </w:r>
                            <w:r>
                              <w:fldChar w:fldCharType="separate"/>
                            </w:r>
                            <w:r w:rsidR="003F675D">
                              <w:rPr>
                                <w:noProof/>
                              </w:rPr>
                              <w:t>1</w:t>
                            </w:r>
                            <w:r>
                              <w:fldChar w:fldCharType="end"/>
                            </w:r>
                            <w:r>
                              <w:t xml:space="preserve"> Length Compatibility of QC-LDPC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F757E1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5.7pt;margin-top:345.55pt;width:476.2pt;height: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" stroked="f">
                <v:textbox style="mso-fit-shape-to-text:t" inset="0,0,0,0">
                  <w:txbxContent>
                    <w:p w14:paraId="693BF844" w14:textId="0D51A9AE" w:rsidR="0007781A" w:rsidRPr="00390B25" w:rsidRDefault="0007781A" w:rsidP="0007781A">
                      <w:pPr>
                        <w:pStyle w:val="af"/>
                        <w:jc w:val="center"/>
                        <w:rPr>
                          <w:rFonts w:eastAsia="맑은 고딕"/>
                          <w:noProof/>
                        </w:rPr>
                      </w:pPr>
                      <w:r>
                        <w:t xml:space="preserve">Figure </w:t>
                      </w:r>
                      <w:r>
                        <w:fldChar w:fldCharType="begin"/>
                      </w:r>
                      <w:r>
                        <w:instrText xml:space="preserve"> SEQ Figure \* ARABIC </w:instrText>
                      </w:r>
                      <w:r>
                        <w:fldChar w:fldCharType="separate"/>
                      </w:r>
                      <w:r w:rsidR="003F675D">
                        <w:rPr>
                          <w:noProof/>
                        </w:rPr>
                        <w:t>1</w:t>
                      </w:r>
                      <w:r>
                        <w:fldChar w:fldCharType="end"/>
                      </w:r>
                      <w:r>
                        <w:t xml:space="preserve"> Length Compatibility of QC-LDPC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573326">
        <w:rPr>
          <w:rFonts w:eastAsia="맑은 고딕"/>
          <w:noProof/>
          <w:lang w:val="en-US" w:eastAsia="ko-KR"/>
        </w:rPr>
        <w:drawing>
          <wp:anchor distT="0" distB="0" distL="114300" distR="114300" simplePos="0" relativeHeight="251658240" behindDoc="0" locked="0" layoutInCell="1" allowOverlap="1" wp14:anchorId="49781FC0" wp14:editId="47293272">
            <wp:simplePos x="0" y="0"/>
            <wp:positionH relativeFrom="margin">
              <wp:align>right</wp:align>
            </wp:positionH>
            <wp:positionV relativeFrom="paragraph">
              <wp:posOffset>1433830</wp:posOffset>
            </wp:positionV>
            <wp:extent cx="6047740" cy="2941320"/>
            <wp:effectExtent l="0" t="0" r="0" b="0"/>
            <wp:wrapTopAndBottom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7740" cy="2941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E551B">
        <w:rPr>
          <w:rFonts w:eastAsia="맑은 고딕"/>
          <w:lang w:eastAsia="ko-KR"/>
        </w:rPr>
        <w:t xml:space="preserve">From [1], the QC-LDPC can be described as </w:t>
      </w:r>
      <w:r w:rsidR="004E4A7B">
        <w:rPr>
          <w:rFonts w:eastAsia="맑은 고딕"/>
          <w:lang w:eastAsia="ko-KR"/>
        </w:rPr>
        <w:t xml:space="preserve">a combination of </w:t>
      </w:r>
      <w:r w:rsidR="00BE551B">
        <w:rPr>
          <w:rFonts w:eastAsia="맑은 고딕"/>
          <w:lang w:eastAsia="ko-KR"/>
        </w:rPr>
        <w:t xml:space="preserve">a small </w:t>
      </w:r>
      <m:oMath>
        <m:sSub>
          <m:sSubPr>
            <m:ctrlPr>
              <w:rPr>
                <w:rFonts w:ascii="Cambria Math" w:eastAsia="맑은 고딕" w:hAnsi="Cambria Math"/>
                <w:lang w:eastAsia="ko-KR"/>
              </w:rPr>
            </m:ctrlPr>
          </m:sSubPr>
          <m:e>
            <m:r>
              <w:rPr>
                <w:rFonts w:ascii="Cambria Math" w:eastAsia="맑은 고딕" w:hAnsi="Cambria Math"/>
                <w:lang w:eastAsia="ko-KR"/>
              </w:rPr>
              <m:t>P</m:t>
            </m:r>
          </m:e>
          <m:sub>
            <m:r>
              <w:rPr>
                <w:rFonts w:ascii="Cambria Math" w:eastAsia="맑은 고딕" w:hAnsi="Cambria Math"/>
                <w:lang w:eastAsia="ko-KR"/>
              </w:rPr>
              <m:t>base</m:t>
            </m:r>
          </m:sub>
        </m:sSub>
        <m:r>
          <m:rPr>
            <m:sty m:val="p"/>
          </m:rPr>
          <w:rPr>
            <w:rFonts w:ascii="Cambria Math" w:eastAsia="맑은 고딕" w:hAnsi="Cambria Math"/>
            <w:lang w:val="en-US" w:eastAsia="ko-KR"/>
          </w:rPr>
          <m:t>×</m:t>
        </m:r>
        <m:sSub>
          <m:sSubPr>
            <m:ctrlPr>
              <w:rPr>
                <w:rFonts w:ascii="Cambria Math" w:eastAsia="맑은 고딕" w:hAnsi="Cambria Math"/>
                <w:i/>
                <w:lang w:val="en-US" w:eastAsia="ko-KR"/>
              </w:rPr>
            </m:ctrlPr>
          </m:sSubPr>
          <m:e>
            <m:r>
              <w:rPr>
                <w:rFonts w:ascii="Cambria Math" w:eastAsia="맑은 고딕" w:hAnsi="Cambria Math"/>
                <w:lang w:val="en-US" w:eastAsia="ko-KR"/>
              </w:rPr>
              <m:t>C</m:t>
            </m:r>
          </m:e>
          <m:sub>
            <m:r>
              <w:rPr>
                <w:rFonts w:ascii="Cambria Math" w:eastAsia="맑은 고딕" w:hAnsi="Cambria Math"/>
                <w:lang w:val="en-US" w:eastAsia="ko-KR"/>
              </w:rPr>
              <m:t>base</m:t>
            </m:r>
          </m:sub>
        </m:sSub>
      </m:oMath>
      <w:r w:rsidR="00BE551B">
        <w:rPr>
          <w:rFonts w:eastAsia="맑은 고딕"/>
          <w:lang w:eastAsia="ko-KR"/>
        </w:rPr>
        <w:t xml:space="preserve"> base matrix and </w:t>
      </w:r>
      <m:oMath>
        <m:r>
          <m:rPr>
            <m:sty m:val="p"/>
          </m:rPr>
          <w:rPr>
            <w:rFonts w:ascii="Cambria Math" w:eastAsia="맑은 고딕" w:hAnsi="Cambria Math"/>
            <w:lang w:eastAsia="ko-KR"/>
          </w:rPr>
          <m:t>Q</m:t>
        </m:r>
        <m:r>
          <m:rPr>
            <m:sty m:val="p"/>
          </m:rPr>
          <w:rPr>
            <w:rFonts w:ascii="Cambria Math" w:eastAsia="맑은 고딕" w:hAnsi="Cambria Math"/>
            <w:lang w:val="en-US" w:eastAsia="ko-KR"/>
          </w:rPr>
          <m:t>×Q</m:t>
        </m:r>
      </m:oMath>
      <w:r w:rsidR="00BE551B">
        <w:rPr>
          <w:rFonts w:eastAsia="맑은 고딕" w:hint="eastAsia"/>
          <w:sz w:val="22"/>
          <w:lang w:val="en-US" w:eastAsia="ko-KR"/>
        </w:rPr>
        <w:t xml:space="preserve"> </w:t>
      </w:r>
      <w:r w:rsidR="00BE551B" w:rsidRPr="00BE551B">
        <w:rPr>
          <w:rFonts w:eastAsia="맑은 고딕"/>
          <w:lang w:val="en-US" w:eastAsia="ko-KR"/>
        </w:rPr>
        <w:t>square matrices represent</w:t>
      </w:r>
      <w:r w:rsidR="00CF50AB">
        <w:rPr>
          <w:rFonts w:eastAsia="맑은 고딕"/>
          <w:lang w:val="en-US" w:eastAsia="ko-KR"/>
        </w:rPr>
        <w:t>ing</w:t>
      </w:r>
      <w:r w:rsidR="00BE551B" w:rsidRPr="00BE551B">
        <w:rPr>
          <w:rFonts w:eastAsia="맑은 고딕"/>
          <w:lang w:val="en-US" w:eastAsia="ko-KR"/>
        </w:rPr>
        <w:t xml:space="preserve"> every </w:t>
      </w:r>
      <w:r w:rsidR="00CF50AB">
        <w:rPr>
          <w:rFonts w:eastAsia="맑은 고딕"/>
          <w:lang w:val="en-US" w:eastAsia="ko-KR"/>
        </w:rPr>
        <w:t>element</w:t>
      </w:r>
      <w:r w:rsidR="00BE551B">
        <w:rPr>
          <w:rFonts w:eastAsia="맑은 고딕"/>
          <w:lang w:val="en-US" w:eastAsia="ko-KR"/>
        </w:rPr>
        <w:t xml:space="preserve"> positions</w:t>
      </w:r>
      <w:r w:rsidR="00BE551B" w:rsidRPr="00BE551B">
        <w:rPr>
          <w:rFonts w:eastAsia="맑은 고딕"/>
          <w:lang w:val="en-US" w:eastAsia="ko-KR"/>
        </w:rPr>
        <w:t xml:space="preserve"> in the base matrix. </w:t>
      </w:r>
      <w:r w:rsidR="005132E1">
        <w:rPr>
          <w:rFonts w:eastAsia="맑은 고딕"/>
          <w:lang w:val="en-US" w:eastAsia="ko-KR"/>
        </w:rPr>
        <w:t xml:space="preserve">Each </w:t>
      </w:r>
      <m:oMath>
        <m:r>
          <m:rPr>
            <m:sty m:val="p"/>
          </m:rPr>
          <w:rPr>
            <w:rFonts w:ascii="Cambria Math" w:eastAsia="맑은 고딕" w:hAnsi="Cambria Math"/>
            <w:lang w:eastAsia="ko-KR"/>
          </w:rPr>
          <m:t>Q</m:t>
        </m:r>
        <m:r>
          <m:rPr>
            <m:sty m:val="p"/>
          </m:rPr>
          <w:rPr>
            <w:rFonts w:ascii="Cambria Math" w:eastAsia="맑은 고딕" w:hAnsi="Cambria Math"/>
            <w:lang w:val="en-US" w:eastAsia="ko-KR"/>
          </w:rPr>
          <m:t>×Q</m:t>
        </m:r>
      </m:oMath>
      <w:r w:rsidR="005132E1">
        <w:rPr>
          <w:rFonts w:eastAsia="맑은 고딕" w:hint="eastAsia"/>
          <w:sz w:val="22"/>
          <w:lang w:val="en-US" w:eastAsia="ko-KR"/>
        </w:rPr>
        <w:t xml:space="preserve"> </w:t>
      </w:r>
      <w:r w:rsidR="005132E1" w:rsidRPr="00BE551B">
        <w:rPr>
          <w:rFonts w:eastAsia="맑은 고딕"/>
          <w:lang w:val="en-US" w:eastAsia="ko-KR"/>
        </w:rPr>
        <w:t>square matri</w:t>
      </w:r>
      <w:r w:rsidR="005132E1">
        <w:rPr>
          <w:rFonts w:eastAsia="맑은 고딕"/>
          <w:lang w:val="en-US" w:eastAsia="ko-KR"/>
        </w:rPr>
        <w:t xml:space="preserve">x </w:t>
      </w:r>
      <w:r w:rsidR="00273BC5">
        <w:rPr>
          <w:rFonts w:eastAsia="맑은 고딕"/>
          <w:lang w:val="en-US" w:eastAsia="ko-KR"/>
        </w:rPr>
        <w:t xml:space="preserve">(lifting matrix) </w:t>
      </w:r>
      <w:r w:rsidR="005132E1">
        <w:rPr>
          <w:rFonts w:eastAsia="맑은 고딕"/>
          <w:lang w:val="en-US" w:eastAsia="ko-KR"/>
        </w:rPr>
        <w:t xml:space="preserve">is characterized by all zero matrix or </w:t>
      </w:r>
      <w:r w:rsidR="00F826DD">
        <w:rPr>
          <w:rFonts w:eastAsia="맑은 고딕"/>
          <w:lang w:val="en-US" w:eastAsia="ko-KR"/>
        </w:rPr>
        <w:t>specially-chosen</w:t>
      </w:r>
      <w:r w:rsidR="005132E1">
        <w:rPr>
          <w:rFonts w:eastAsia="맑은 고딕"/>
          <w:lang w:val="en-US" w:eastAsia="ko-KR"/>
        </w:rPr>
        <w:t xml:space="preserve"> circulant permutation </w:t>
      </w:r>
      <w:r w:rsidR="00F826DD">
        <w:rPr>
          <w:rFonts w:eastAsia="맑은 고딕"/>
          <w:lang w:val="en-US" w:eastAsia="ko-KR"/>
        </w:rPr>
        <w:t>of identity matrix</w:t>
      </w:r>
      <w:r w:rsidR="004E4A7B">
        <w:rPr>
          <w:rFonts w:eastAsia="맑은 고딕"/>
          <w:lang w:val="en-US" w:eastAsia="ko-KR"/>
        </w:rPr>
        <w:t>. This parity check matrix</w:t>
      </w:r>
      <w:r w:rsidR="00CB0A0F">
        <w:rPr>
          <w:rFonts w:eastAsia="맑은 고딕"/>
          <w:lang w:val="en-US" w:eastAsia="ko-KR"/>
        </w:rPr>
        <w:t xml:space="preserve"> (PCM)</w:t>
      </w:r>
      <w:r w:rsidR="004E4A7B">
        <w:rPr>
          <w:rFonts w:eastAsia="맑은 고딕"/>
          <w:lang w:val="en-US" w:eastAsia="ko-KR"/>
        </w:rPr>
        <w:t xml:space="preserve"> can be used to generate LDPC codeword </w:t>
      </w:r>
      <w:r w:rsidR="00682F3F">
        <w:rPr>
          <w:rFonts w:eastAsia="맑은 고딕"/>
          <w:lang w:val="en-US" w:eastAsia="ko-KR"/>
        </w:rPr>
        <w:t>supporting</w:t>
      </w:r>
      <w:r w:rsidR="004E4A7B">
        <w:rPr>
          <w:rFonts w:eastAsia="맑은 고딕"/>
          <w:lang w:val="en-US" w:eastAsia="ko-KR"/>
        </w:rPr>
        <w:t xml:space="preserve"> the maximum coded</w:t>
      </w:r>
      <w:r w:rsidR="00885034">
        <w:rPr>
          <w:rFonts w:eastAsia="맑은 고딕"/>
          <w:lang w:val="en-US" w:eastAsia="ko-KR"/>
        </w:rPr>
        <w:t>-</w:t>
      </w:r>
      <w:r w:rsidR="004E4A7B">
        <w:rPr>
          <w:rFonts w:eastAsia="맑은 고딕"/>
          <w:lang w:val="en-US" w:eastAsia="ko-KR"/>
        </w:rPr>
        <w:t xml:space="preserve">bit </w:t>
      </w:r>
      <w:r w:rsidR="004E4A7B">
        <w:rPr>
          <w:rFonts w:eastAsia="맑은 고딕" w:hint="eastAsia"/>
          <w:lang w:val="en-US" w:eastAsia="ko-KR"/>
        </w:rPr>
        <w:t xml:space="preserve">length </w:t>
      </w:r>
      <m:oMath>
        <m:sSub>
          <m:sSubPr>
            <m:ctrlPr>
              <w:rPr>
                <w:rFonts w:ascii="Cambria Math" w:eastAsia="맑은 고딕" w:hAnsi="Cambria Math"/>
                <w:i/>
                <w:lang w:val="en-US" w:eastAsia="ko-KR"/>
              </w:rPr>
            </m:ctrlPr>
          </m:sSubPr>
          <m:e>
            <m:r>
              <w:rPr>
                <w:rFonts w:ascii="Cambria Math" w:eastAsia="맑은 고딕" w:hAnsi="Cambria Math"/>
                <w:lang w:val="en-US" w:eastAsia="ko-KR"/>
              </w:rPr>
              <m:t>C</m:t>
            </m:r>
          </m:e>
          <m:sub>
            <m:r>
              <w:rPr>
                <w:rFonts w:ascii="Cambria Math" w:eastAsia="맑은 고딕" w:hAnsi="Cambria Math"/>
                <w:lang w:val="en-US" w:eastAsia="ko-KR"/>
              </w:rPr>
              <m:t>base</m:t>
            </m:r>
          </m:sub>
        </m:sSub>
        <m:r>
          <w:rPr>
            <w:rFonts w:ascii="Cambria Math" w:eastAsia="맑은 고딕" w:hAnsi="Cambria Math"/>
            <w:lang w:val="en-US" w:eastAsia="ko-KR"/>
          </w:rPr>
          <m:t>Q</m:t>
        </m:r>
      </m:oMath>
      <w:r w:rsidR="004E4A7B">
        <w:rPr>
          <w:rFonts w:eastAsia="맑은 고딕"/>
          <w:lang w:val="en-US" w:eastAsia="ko-KR"/>
        </w:rPr>
        <w:t xml:space="preserve"> and the maximum parity</w:t>
      </w:r>
      <w:r w:rsidR="00885034">
        <w:rPr>
          <w:rFonts w:eastAsia="맑은 고딕"/>
          <w:lang w:val="en-US" w:eastAsia="ko-KR"/>
        </w:rPr>
        <w:t>-</w:t>
      </w:r>
      <w:r w:rsidR="004E4A7B">
        <w:rPr>
          <w:rFonts w:eastAsia="맑은 고딕"/>
          <w:lang w:val="en-US" w:eastAsia="ko-KR"/>
        </w:rPr>
        <w:t>bit length</w:t>
      </w:r>
      <w:r w:rsidR="00885034">
        <w:rPr>
          <w:rFonts w:eastAsia="맑은 고딕"/>
          <w:lang w:val="en-US" w:eastAsia="ko-KR"/>
        </w:rPr>
        <w:t xml:space="preserve"> </w:t>
      </w:r>
      <m:oMath>
        <m:sSub>
          <m:sSubPr>
            <m:ctrlPr>
              <w:rPr>
                <w:rFonts w:ascii="Cambria Math" w:eastAsia="맑은 고딕" w:hAnsi="Cambria Math"/>
                <w:i/>
                <w:lang w:val="en-US" w:eastAsia="ko-KR"/>
              </w:rPr>
            </m:ctrlPr>
          </m:sSubPr>
          <m:e>
            <m:r>
              <w:rPr>
                <w:rFonts w:ascii="Cambria Math" w:eastAsia="맑은 고딕" w:hAnsi="Cambria Math"/>
                <w:lang w:val="en-US" w:eastAsia="ko-KR"/>
              </w:rPr>
              <m:t>P</m:t>
            </m:r>
          </m:e>
          <m:sub>
            <m:r>
              <w:rPr>
                <w:rFonts w:ascii="Cambria Math" w:eastAsia="맑은 고딕" w:hAnsi="Cambria Math"/>
                <w:lang w:val="en-US" w:eastAsia="ko-KR"/>
              </w:rPr>
              <m:t>base</m:t>
            </m:r>
          </m:sub>
        </m:sSub>
        <m:r>
          <w:rPr>
            <w:rFonts w:ascii="Cambria Math" w:eastAsia="맑은 고딕" w:hAnsi="Cambria Math"/>
            <w:lang w:val="en-US" w:eastAsia="ko-KR"/>
          </w:rPr>
          <m:t>Q</m:t>
        </m:r>
      </m:oMath>
      <w:r w:rsidR="004E4A7B">
        <w:rPr>
          <w:rFonts w:eastAsia="맑은 고딕" w:hint="eastAsia"/>
          <w:lang w:val="en-US" w:eastAsia="ko-KR"/>
        </w:rPr>
        <w:t>.</w:t>
      </w:r>
      <w:r w:rsidR="00C16996">
        <w:rPr>
          <w:rFonts w:eastAsia="맑은 고딕"/>
          <w:lang w:val="en-US" w:eastAsia="ko-KR"/>
        </w:rPr>
        <w:t xml:space="preserve"> </w:t>
      </w:r>
    </w:p>
    <w:p w14:paraId="0A1B58E9" w14:textId="0D4D722D" w:rsidR="00063AEB" w:rsidRDefault="007C19F9" w:rsidP="00411982">
      <w:pPr>
        <w:ind w:left="0" w:firstLine="0"/>
        <w:rPr>
          <w:rFonts w:eastAsia="맑은 고딕"/>
          <w:kern w:val="2"/>
          <w:szCs w:val="22"/>
          <w:lang w:val="en-US" w:eastAsia="ko-KR"/>
        </w:rPr>
      </w:pPr>
      <w:r>
        <w:rPr>
          <w:rFonts w:eastAsia="맑은 고딕"/>
          <w:lang w:val="en-US" w:eastAsia="ko-KR"/>
        </w:rPr>
        <w:lastRenderedPageBreak/>
        <w:t xml:space="preserve">Fig. 1 demonstrate that </w:t>
      </w:r>
      <w:r w:rsidR="00545A52">
        <w:rPr>
          <w:rFonts w:eastAsia="맑은 고딕"/>
          <w:lang w:val="en-US" w:eastAsia="ko-KR"/>
        </w:rPr>
        <w:t xml:space="preserve">variable information size and </w:t>
      </w:r>
      <w:r w:rsidR="00C237B3">
        <w:rPr>
          <w:rFonts w:eastAsia="맑은 고딕"/>
          <w:lang w:val="en-US" w:eastAsia="ko-KR"/>
        </w:rPr>
        <w:t xml:space="preserve">variable </w:t>
      </w:r>
      <w:r w:rsidR="00545A52">
        <w:rPr>
          <w:rFonts w:eastAsia="맑은 고딕"/>
          <w:lang w:val="en-US" w:eastAsia="ko-KR"/>
        </w:rPr>
        <w:t xml:space="preserve">codeword size can be supported by </w:t>
      </w:r>
      <w:r>
        <w:rPr>
          <w:rFonts w:eastAsia="맑은 고딕"/>
          <w:lang w:val="en-US" w:eastAsia="ko-KR"/>
        </w:rPr>
        <w:t xml:space="preserve">QC-LDPC structure with multiple </w:t>
      </w:r>
      <w:r w:rsidR="00545A52">
        <w:rPr>
          <w:rFonts w:eastAsia="맑은 고딕"/>
          <w:lang w:val="en-US" w:eastAsia="ko-KR"/>
        </w:rPr>
        <w:t>lifting</w:t>
      </w:r>
      <w:r w:rsidR="00723829">
        <w:rPr>
          <w:rFonts w:eastAsia="맑은 고딕"/>
          <w:lang w:val="en-US" w:eastAsia="ko-KR"/>
        </w:rPr>
        <w:t xml:space="preserve"> sizes</w:t>
      </w:r>
      <w:r w:rsidR="00545A52">
        <w:rPr>
          <w:rFonts w:eastAsia="맑은 고딕"/>
          <w:lang w:val="en-US" w:eastAsia="ko-KR"/>
        </w:rPr>
        <w:t>.</w:t>
      </w:r>
      <w:r w:rsidR="00BD2D39">
        <w:rPr>
          <w:rFonts w:eastAsia="맑은 고딕"/>
          <w:lang w:val="en-US" w:eastAsia="ko-KR"/>
        </w:rPr>
        <w:t xml:space="preserve"> If </w:t>
      </w:r>
      <w:r w:rsidR="00723829">
        <w:rPr>
          <w:rFonts w:eastAsia="맑은 고딕"/>
          <w:lang w:val="en-US" w:eastAsia="ko-KR"/>
        </w:rPr>
        <w:t>a set of lifting sizes</w:t>
      </w:r>
      <w:r w:rsidR="00723829" w:rsidRPr="00723829">
        <w:rPr>
          <w:rFonts w:eastAsia="맑은 고딕"/>
          <w:b/>
          <w:lang w:val="en-US" w:eastAsia="ko-KR"/>
        </w:rPr>
        <w:t xml:space="preserve"> </w:t>
      </w:r>
      <m:oMath>
        <m:r>
          <m:rPr>
            <m:sty m:val="bi"/>
          </m:rPr>
          <w:rPr>
            <w:rFonts w:ascii="Cambria Math" w:eastAsia="Cambria Math" w:hAnsi="Cambria Math"/>
          </w:rPr>
          <m:t>Z</m:t>
        </m:r>
        <m:r>
          <w:rPr>
            <w:rFonts w:ascii="Cambria Math" w:eastAsia="Cambria Math" w:hAnsi="Cambria Math"/>
          </w:rPr>
          <m:t>={</m:t>
        </m:r>
        <m:sSub>
          <m:sSubPr>
            <m:ctrlPr>
              <w:rPr>
                <w:rFonts w:ascii="Cambria Math" w:eastAsia="Cambria Math" w:hAnsi="Cambria Math"/>
                <w:i/>
              </w:rPr>
            </m:ctrlPr>
          </m:sSubPr>
          <m:e>
            <m:r>
              <w:rPr>
                <w:rFonts w:ascii="Cambria Math" w:eastAsia="Cambria Math" w:hAnsi="Cambria Math"/>
              </w:rPr>
              <m:t>Z</m:t>
            </m:r>
          </m:e>
          <m:sub>
            <m:r>
              <w:rPr>
                <w:rFonts w:ascii="Cambria Math" w:eastAsia="Cambria Math" w:hAnsi="Cambria Math"/>
              </w:rPr>
              <m:t>i</m:t>
            </m:r>
          </m:sub>
        </m:sSub>
        <m:r>
          <w:rPr>
            <w:rFonts w:ascii="Cambria Math" w:eastAsia="Cambria Math" w:hAnsi="Cambria Math"/>
          </w:rPr>
          <m:t>; 0≤i≤N-1}</m:t>
        </m:r>
      </m:oMath>
      <w:r w:rsidR="00723829">
        <w:rPr>
          <w:rFonts w:eastAsia="맑은 고딕"/>
          <w:lang w:val="en-US" w:eastAsia="ko-KR"/>
        </w:rPr>
        <w:t xml:space="preserve"> are provided</w:t>
      </w:r>
      <w:r w:rsidR="008F2E9E">
        <w:rPr>
          <w:rFonts w:eastAsia="맑은 고딕"/>
          <w:lang w:val="en-US" w:eastAsia="ko-KR"/>
        </w:rPr>
        <w:t xml:space="preserve"> for flexible encoding</w:t>
      </w:r>
      <w:r w:rsidR="00723829">
        <w:rPr>
          <w:rFonts w:eastAsia="맑은 고딕"/>
          <w:lang w:val="en-US" w:eastAsia="ko-KR"/>
        </w:rPr>
        <w:t xml:space="preserve"> and</w:t>
      </w:r>
      <w:r w:rsidR="00316830" w:rsidRPr="00316830">
        <w:rPr>
          <w:rFonts w:eastAsia="맑은 고딕"/>
          <w:lang w:val="en-US" w:eastAsia="ko-KR"/>
        </w:rPr>
        <w:t xml:space="preserve"> </w:t>
      </w:r>
      <w:r w:rsidR="00C043CE">
        <w:rPr>
          <w:rFonts w:eastAsia="맑은 고딕"/>
          <w:lang w:val="en-US" w:eastAsia="ko-KR"/>
        </w:rPr>
        <w:t xml:space="preserve">any </w:t>
      </w:r>
      <w:r w:rsidR="00316830">
        <w:rPr>
          <w:rFonts w:eastAsia="맑은 고딕"/>
          <w:lang w:val="en-US" w:eastAsia="ko-KR"/>
        </w:rPr>
        <w:t>segmented information size</w:t>
      </w:r>
      <w:r w:rsidR="00723829">
        <w:rPr>
          <w:rFonts w:eastAsia="맑은 고딕"/>
          <w:lang w:val="en-US" w:eastAsia="ko-KR"/>
        </w:rPr>
        <w:t xml:space="preserve"> </w:t>
      </w:r>
      <m:oMath>
        <m:sSub>
          <m:sSubPr>
            <m:ctrlPr>
              <w:rPr>
                <w:rFonts w:ascii="Cambria Math" w:eastAsia="맑은 고딕" w:hAnsi="Cambria Math"/>
                <w:i/>
                <w:kern w:val="2"/>
                <w:szCs w:val="22"/>
                <w:lang w:val="en-US" w:eastAsia="ko-KR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info</m:t>
            </m:r>
          </m:sub>
        </m:sSub>
      </m:oMath>
      <w:r w:rsidR="00723829">
        <w:rPr>
          <w:rFonts w:eastAsia="맑은 고딕" w:hint="eastAsia"/>
          <w:kern w:val="2"/>
          <w:szCs w:val="22"/>
          <w:lang w:val="en-US" w:eastAsia="ko-KR"/>
        </w:rPr>
        <w:t xml:space="preserve"> and</w:t>
      </w:r>
      <w:r w:rsidR="00316830" w:rsidRPr="00316830">
        <w:rPr>
          <w:rFonts w:eastAsia="맑은 고딕"/>
          <w:kern w:val="2"/>
          <w:szCs w:val="22"/>
          <w:lang w:val="en-US" w:eastAsia="ko-KR"/>
        </w:rPr>
        <w:t xml:space="preserve"> </w:t>
      </w:r>
      <w:r w:rsidR="00C043CE">
        <w:rPr>
          <w:rFonts w:eastAsia="맑은 고딕"/>
          <w:kern w:val="2"/>
          <w:szCs w:val="22"/>
          <w:lang w:val="en-US" w:eastAsia="ko-KR"/>
        </w:rPr>
        <w:t xml:space="preserve">any </w:t>
      </w:r>
      <w:r w:rsidR="00316830">
        <w:rPr>
          <w:rFonts w:eastAsia="맑은 고딕"/>
          <w:kern w:val="2"/>
          <w:szCs w:val="22"/>
          <w:lang w:val="en-US" w:eastAsia="ko-KR"/>
        </w:rPr>
        <w:t>coded block size</w:t>
      </w:r>
      <w:r w:rsidR="00723829">
        <w:rPr>
          <w:rFonts w:eastAsia="맑은 고딕"/>
          <w:kern w:val="2"/>
          <w:szCs w:val="22"/>
          <w:lang w:val="en-US" w:eastAsia="ko-KR"/>
        </w:rPr>
        <w:t xml:space="preserve"> </w:t>
      </w:r>
      <m:oMath>
        <m:sSub>
          <m:sSubPr>
            <m:ctrlPr>
              <w:rPr>
                <w:rFonts w:ascii="Cambria Math" w:eastAsia="맑은 고딕" w:hAnsi="Cambria Math"/>
                <w:i/>
                <w:kern w:val="2"/>
                <w:szCs w:val="22"/>
                <w:lang w:val="en-US" w:eastAsia="ko-KR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code</m:t>
            </m:r>
          </m:sub>
        </m:sSub>
      </m:oMath>
      <w:r w:rsidR="00723829">
        <w:rPr>
          <w:rFonts w:eastAsia="맑은 고딕"/>
          <w:lang w:val="en-US" w:eastAsia="ko-KR"/>
        </w:rPr>
        <w:t xml:space="preserve"> </w:t>
      </w:r>
      <w:r w:rsidR="00C40B04">
        <w:rPr>
          <w:rFonts w:eastAsia="맑은 고딕"/>
          <w:lang w:val="en-US" w:eastAsia="ko-KR"/>
        </w:rPr>
        <w:t xml:space="preserve">are </w:t>
      </w:r>
      <w:r w:rsidR="00C043CE">
        <w:rPr>
          <w:rFonts w:eastAsia="맑은 고딕"/>
          <w:lang w:val="en-US" w:eastAsia="ko-KR"/>
        </w:rPr>
        <w:t>provided</w:t>
      </w:r>
      <w:r w:rsidR="00316830">
        <w:rPr>
          <w:rFonts w:eastAsia="맑은 고딕"/>
          <w:lang w:val="en-US" w:eastAsia="ko-KR"/>
        </w:rPr>
        <w:t xml:space="preserve"> </w:t>
      </w:r>
      <w:r w:rsidR="00723829">
        <w:rPr>
          <w:rFonts w:eastAsia="맑은 고딕"/>
          <w:kern w:val="2"/>
          <w:szCs w:val="22"/>
          <w:lang w:val="en-US" w:eastAsia="ko-KR"/>
        </w:rPr>
        <w:t xml:space="preserve">respectively, </w:t>
      </w:r>
      <w:r w:rsidR="004F0AA2">
        <w:rPr>
          <w:rFonts w:eastAsia="맑은 고딕"/>
          <w:kern w:val="2"/>
          <w:szCs w:val="22"/>
          <w:lang w:val="en-US" w:eastAsia="ko-KR"/>
        </w:rPr>
        <w:t xml:space="preserve">target lifting-size </w:t>
      </w:r>
      <m:oMath>
        <m:sSub>
          <m:sSubPr>
            <m:ctrlPr>
              <w:rPr>
                <w:rFonts w:ascii="Cambria Math" w:eastAsia="Cambria Math" w:hAnsi="Cambria Math"/>
                <w:i/>
              </w:rPr>
            </m:ctrlPr>
          </m:sSubPr>
          <m:e>
            <m:r>
              <w:rPr>
                <w:rFonts w:ascii="Cambria Math" w:eastAsia="Cambria Math" w:hAnsi="Cambria Math"/>
              </w:rPr>
              <m:t>Z</m:t>
            </m:r>
          </m:e>
          <m:sub>
            <m:r>
              <w:rPr>
                <w:rFonts w:ascii="Cambria Math" w:eastAsia="Cambria Math" w:hAnsi="Cambria Math"/>
              </w:rPr>
              <m:t>n</m:t>
            </m:r>
          </m:sub>
        </m:sSub>
      </m:oMath>
      <w:r w:rsidR="004F0AA2">
        <w:rPr>
          <w:rFonts w:eastAsia="맑은 고딕" w:hint="eastAsia"/>
          <w:lang w:eastAsia="ko-KR"/>
        </w:rPr>
        <w:t xml:space="preserve"> for </w:t>
      </w:r>
      <m:oMath>
        <m:sSub>
          <m:sSubPr>
            <m:ctrlPr>
              <w:rPr>
                <w:rFonts w:ascii="Cambria Math" w:eastAsia="맑은 고딕" w:hAnsi="Cambria Math"/>
                <w:i/>
                <w:kern w:val="2"/>
                <w:szCs w:val="22"/>
                <w:lang w:val="en-US" w:eastAsia="ko-KR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info</m:t>
            </m:r>
          </m:sub>
        </m:sSub>
      </m:oMath>
      <w:r w:rsidR="004F0AA2">
        <w:rPr>
          <w:rFonts w:eastAsia="맑은 고딕" w:hint="eastAsia"/>
          <w:kern w:val="2"/>
          <w:szCs w:val="22"/>
          <w:lang w:val="en-US" w:eastAsia="ko-KR"/>
        </w:rPr>
        <w:t>-bit</w:t>
      </w:r>
      <w:r w:rsidR="004F0AA2">
        <w:rPr>
          <w:rFonts w:eastAsia="맑은 고딕"/>
          <w:lang w:eastAsia="ko-KR"/>
        </w:rPr>
        <w:t xml:space="preserve"> encoding should be selected as the smallest </w:t>
      </w:r>
      <m:oMath>
        <m:sSub>
          <m:sSubPr>
            <m:ctrlPr>
              <w:rPr>
                <w:rFonts w:ascii="Cambria Math" w:eastAsia="Cambria Math" w:hAnsi="Cambria Math"/>
                <w:i/>
              </w:rPr>
            </m:ctrlPr>
          </m:sSubPr>
          <m:e>
            <m:r>
              <w:rPr>
                <w:rFonts w:ascii="Cambria Math" w:eastAsia="Cambria Math" w:hAnsi="Cambria Math"/>
              </w:rPr>
              <m:t>Z</m:t>
            </m:r>
          </m:e>
          <m:sub>
            <m:r>
              <w:rPr>
                <w:rFonts w:ascii="Cambria Math" w:eastAsia="Cambria Math" w:hAnsi="Cambria Math"/>
              </w:rPr>
              <m:t>i</m:t>
            </m:r>
          </m:sub>
        </m:sSub>
      </m:oMath>
      <w:r w:rsidR="004F0AA2">
        <w:rPr>
          <w:rFonts w:eastAsia="맑은 고딕" w:hint="eastAsia"/>
          <w:lang w:eastAsia="ko-KR"/>
        </w:rPr>
        <w:t xml:space="preserve"> </w:t>
      </w:r>
      <w:r w:rsidR="004F0AA2">
        <w:rPr>
          <w:rFonts w:eastAsia="맑은 고딕"/>
          <w:lang w:eastAsia="ko-KR"/>
        </w:rPr>
        <w:t xml:space="preserve">satisfying condition, </w:t>
      </w:r>
      <m:oMath>
        <m:sSub>
          <m:sSubPr>
            <m:ctrlPr>
              <w:rPr>
                <w:rFonts w:ascii="Cambria Math" w:eastAsia="맑은 고딕" w:hAnsi="Cambria Math"/>
                <w:i/>
                <w:kern w:val="2"/>
                <w:szCs w:val="22"/>
                <w:lang w:val="en-US" w:eastAsia="ko-KR"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eastAsia="맑은 고딕" w:hAnsi="Cambria Math"/>
                <w:kern w:val="2"/>
                <w:szCs w:val="22"/>
                <w:lang w:val="en-US" w:eastAsia="ko-KR"/>
              </w:rPr>
              <m:t>i</m:t>
            </m:r>
          </m:sub>
        </m:sSub>
        <m:r>
          <w:rPr>
            <w:rFonts w:ascii="Cambria Math" w:hAnsi="Cambria Math"/>
          </w:rPr>
          <m:t>×</m:t>
        </m:r>
        <m:sSub>
          <m:sSubPr>
            <m:ctrlPr>
              <w:rPr>
                <w:rFonts w:ascii="Cambria Math" w:eastAsia="맑은 고딕" w:hAnsi="Cambria Math"/>
                <w:i/>
                <w:kern w:val="2"/>
                <w:szCs w:val="22"/>
                <w:lang w:val="en-US" w:eastAsia="ko-KR"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base</m:t>
            </m:r>
          </m:sub>
        </m:sSub>
        <m:r>
          <w:rPr>
            <w:rFonts w:ascii="Cambria Math" w:hAnsi="Cambria Math"/>
          </w:rPr>
          <m:t>≥</m:t>
        </m:r>
        <m:sSub>
          <m:sSubPr>
            <m:ctrlPr>
              <w:rPr>
                <w:rFonts w:ascii="Cambria Math" w:eastAsia="맑은 고딕" w:hAnsi="Cambria Math"/>
                <w:i/>
                <w:kern w:val="2"/>
                <w:szCs w:val="22"/>
                <w:lang w:val="en-US" w:eastAsia="ko-KR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info</m:t>
            </m:r>
          </m:sub>
        </m:sSub>
      </m:oMath>
      <w:r w:rsidR="004F0AA2">
        <w:rPr>
          <w:rFonts w:eastAsia="맑은 고딕" w:hint="eastAsia"/>
          <w:kern w:val="2"/>
          <w:szCs w:val="22"/>
          <w:lang w:val="en-US" w:eastAsia="ko-KR"/>
        </w:rPr>
        <w:t>.</w:t>
      </w:r>
      <w:r w:rsidR="00D8164D">
        <w:rPr>
          <w:rFonts w:eastAsia="맑은 고딕"/>
          <w:kern w:val="2"/>
          <w:szCs w:val="22"/>
          <w:lang w:val="en-US" w:eastAsia="ko-KR"/>
        </w:rPr>
        <w:t xml:space="preserve"> </w:t>
      </w:r>
      <w:r w:rsidR="00B84C73">
        <w:rPr>
          <w:rFonts w:eastAsia="맑은 고딕"/>
          <w:kern w:val="2"/>
          <w:szCs w:val="22"/>
          <w:lang w:val="en-US" w:eastAsia="ko-KR"/>
        </w:rPr>
        <w:t>By</w:t>
      </w:r>
      <w:r w:rsidR="008B2C2C">
        <w:rPr>
          <w:rFonts w:eastAsia="맑은 고딕" w:hint="eastAsia"/>
          <w:kern w:val="2"/>
          <w:szCs w:val="22"/>
          <w:lang w:val="en-US" w:eastAsia="ko-KR"/>
        </w:rPr>
        <w:t xml:space="preserve"> th</w:t>
      </w:r>
      <w:r w:rsidR="00B84C73">
        <w:rPr>
          <w:rFonts w:eastAsia="맑은 고딕" w:hint="eastAsia"/>
          <w:kern w:val="2"/>
          <w:szCs w:val="22"/>
          <w:lang w:val="en-US" w:eastAsia="ko-KR"/>
        </w:rPr>
        <w:t>is</w:t>
      </w:r>
      <w:r w:rsidR="00316830">
        <w:rPr>
          <w:rFonts w:eastAsia="맑은 고딕" w:hint="eastAsia"/>
          <w:kern w:val="2"/>
          <w:szCs w:val="22"/>
          <w:lang w:val="en-US" w:eastAsia="ko-KR"/>
        </w:rPr>
        <w:t xml:space="preserve"> condition, </w:t>
      </w:r>
      <w:r w:rsidR="00316830">
        <w:rPr>
          <w:rFonts w:eastAsia="맑은 고딕"/>
          <w:kern w:val="2"/>
          <w:szCs w:val="22"/>
          <w:lang w:val="en-US" w:eastAsia="ko-KR"/>
        </w:rPr>
        <w:t xml:space="preserve">the </w:t>
      </w:r>
      <w:r w:rsidR="00316830">
        <w:rPr>
          <w:rFonts w:eastAsia="맑은 고딕" w:hint="eastAsia"/>
          <w:kern w:val="2"/>
          <w:szCs w:val="22"/>
          <w:lang w:val="en-US" w:eastAsia="ko-KR"/>
        </w:rPr>
        <w:t xml:space="preserve">minimum </w:t>
      </w:r>
      <w:r w:rsidR="009C313E">
        <w:rPr>
          <w:rFonts w:eastAsia="맑은 고딕"/>
          <w:kern w:val="2"/>
          <w:szCs w:val="22"/>
          <w:lang w:val="en-US" w:eastAsia="ko-KR"/>
        </w:rPr>
        <w:t>size</w:t>
      </w:r>
      <w:r w:rsidR="00316830">
        <w:rPr>
          <w:rFonts w:eastAsia="맑은 고딕" w:hint="eastAsia"/>
          <w:kern w:val="2"/>
          <w:szCs w:val="22"/>
          <w:lang w:val="en-US" w:eastAsia="ko-KR"/>
        </w:rPr>
        <w:t xml:space="preserve"> of </w:t>
      </w:r>
      <w:r w:rsidR="00316830">
        <w:rPr>
          <w:rFonts w:eastAsia="맑은 고딕"/>
          <w:kern w:val="2"/>
          <w:szCs w:val="22"/>
          <w:lang w:val="en-US" w:eastAsia="ko-KR"/>
        </w:rPr>
        <w:t>information shortening</w:t>
      </w:r>
      <w:r w:rsidR="002E5D79">
        <w:rPr>
          <w:rFonts w:eastAsia="맑은 고딕"/>
          <w:kern w:val="2"/>
          <w:szCs w:val="22"/>
          <w:lang w:val="en-US" w:eastAsia="ko-KR"/>
        </w:rPr>
        <w:t xml:space="preserve">, </w:t>
      </w:r>
      <m:oMath>
        <m:sSub>
          <m:sSubPr>
            <m:ctrlPr>
              <w:rPr>
                <w:rFonts w:ascii="Cambria Math" w:eastAsia="맑은 고딕" w:hAnsi="Cambria Math"/>
                <w:i/>
                <w:kern w:val="2"/>
                <w:szCs w:val="22"/>
                <w:lang w:val="en-US" w:eastAsia="ko-KR"/>
              </w:rPr>
            </m:ctrlPr>
          </m:sSubPr>
          <m:e>
            <m:r>
              <w:rPr>
                <w:rFonts w:ascii="Cambria Math" w:eastAsia="맑은 고딕" w:hAnsi="Cambria Math"/>
                <w:kern w:val="2"/>
                <w:szCs w:val="22"/>
                <w:lang w:val="en-US" w:eastAsia="ko-KR"/>
              </w:rPr>
              <m:t>N</m:t>
            </m:r>
          </m:e>
          <m:sub>
            <m:r>
              <w:rPr>
                <w:rFonts w:ascii="Cambria Math" w:eastAsia="맑은 고딕" w:hAnsi="Cambria Math"/>
                <w:kern w:val="2"/>
                <w:szCs w:val="22"/>
                <w:lang w:val="en-US" w:eastAsia="ko-KR"/>
              </w:rPr>
              <m:t>short</m:t>
            </m:r>
          </m:sub>
        </m:sSub>
        <m:r>
          <w:rPr>
            <w:rFonts w:ascii="Cambria Math" w:eastAsia="맑은 고딕" w:hAnsi="Cambria Math"/>
            <w:kern w:val="2"/>
            <w:szCs w:val="22"/>
            <w:lang w:val="en-US" w:eastAsia="ko-KR"/>
          </w:rPr>
          <m:t>=</m:t>
        </m:r>
        <m:sSub>
          <m:sSubPr>
            <m:ctrlPr>
              <w:rPr>
                <w:rFonts w:ascii="Cambria Math" w:eastAsia="맑은 고딕" w:hAnsi="Cambria Math"/>
                <w:i/>
                <w:kern w:val="2"/>
                <w:szCs w:val="22"/>
                <w:lang w:val="en-US" w:eastAsia="ko-KR"/>
              </w:rPr>
            </m:ctrlPr>
          </m:sSubPr>
          <m:e>
            <m:r>
              <w:rPr>
                <w:rFonts w:ascii="Cambria Math" w:eastAsia="맑은 고딕" w:hAnsi="Cambria Math"/>
                <w:kern w:val="2"/>
                <w:szCs w:val="22"/>
                <w:lang w:val="en-US" w:eastAsia="ko-KR"/>
              </w:rPr>
              <m:t>Z</m:t>
            </m:r>
          </m:e>
          <m:sub>
            <m:r>
              <w:rPr>
                <w:rFonts w:ascii="Cambria Math" w:eastAsia="맑은 고딕" w:hAnsi="Cambria Math"/>
                <w:kern w:val="2"/>
                <w:szCs w:val="22"/>
                <w:lang w:val="en-US" w:eastAsia="ko-KR"/>
              </w:rPr>
              <m:t>n</m:t>
            </m:r>
          </m:sub>
        </m:sSub>
        <m:r>
          <w:rPr>
            <w:rFonts w:ascii="Cambria Math" w:eastAsia="맑은 고딕" w:hAnsi="Cambria Math"/>
            <w:kern w:val="2"/>
            <w:szCs w:val="22"/>
            <w:lang w:val="en-US" w:eastAsia="ko-KR"/>
          </w:rPr>
          <m:t>×</m:t>
        </m:r>
        <m:sSub>
          <m:sSubPr>
            <m:ctrlPr>
              <w:rPr>
                <w:rFonts w:ascii="Cambria Math" w:eastAsia="맑은 고딕" w:hAnsi="Cambria Math"/>
                <w:i/>
                <w:kern w:val="2"/>
                <w:szCs w:val="22"/>
                <w:lang w:val="en-US" w:eastAsia="ko-KR"/>
              </w:rPr>
            </m:ctrlPr>
          </m:sSubPr>
          <m:e>
            <m:r>
              <w:rPr>
                <w:rFonts w:ascii="Cambria Math" w:eastAsia="맑은 고딕" w:hAnsi="Cambria Math"/>
                <w:kern w:val="2"/>
                <w:szCs w:val="22"/>
                <w:lang w:val="en-US" w:eastAsia="ko-KR"/>
              </w:rPr>
              <m:t>I</m:t>
            </m:r>
          </m:e>
          <m:sub>
            <m:r>
              <w:rPr>
                <w:rFonts w:ascii="Cambria Math" w:eastAsia="맑은 고딕" w:hAnsi="Cambria Math"/>
                <w:kern w:val="2"/>
                <w:szCs w:val="22"/>
                <w:lang w:val="en-US" w:eastAsia="ko-KR"/>
              </w:rPr>
              <m:t>base</m:t>
            </m:r>
          </m:sub>
        </m:sSub>
        <m:r>
          <w:rPr>
            <w:rFonts w:ascii="Cambria Math" w:eastAsia="맑은 고딕" w:hAnsi="Cambria Math"/>
            <w:kern w:val="2"/>
            <w:szCs w:val="22"/>
            <w:lang w:val="en-US" w:eastAsia="ko-KR"/>
          </w:rPr>
          <m:t>-</m:t>
        </m:r>
        <m:sSub>
          <m:sSubPr>
            <m:ctrlPr>
              <w:rPr>
                <w:rFonts w:ascii="Cambria Math" w:eastAsia="맑은 고딕" w:hAnsi="Cambria Math"/>
                <w:i/>
                <w:kern w:val="2"/>
                <w:szCs w:val="22"/>
                <w:lang w:val="en-US" w:eastAsia="ko-KR"/>
              </w:rPr>
            </m:ctrlPr>
          </m:sSubPr>
          <m:e>
            <m:r>
              <w:rPr>
                <w:rFonts w:ascii="Cambria Math" w:eastAsia="맑은 고딕" w:hAnsi="Cambria Math"/>
                <w:kern w:val="2"/>
                <w:szCs w:val="22"/>
                <w:lang w:val="en-US" w:eastAsia="ko-KR"/>
              </w:rPr>
              <m:t>K</m:t>
            </m:r>
          </m:e>
          <m:sub>
            <m:r>
              <w:rPr>
                <w:rFonts w:ascii="Cambria Math" w:eastAsia="맑은 고딕" w:hAnsi="Cambria Math"/>
                <w:kern w:val="2"/>
                <w:szCs w:val="22"/>
                <w:lang w:val="en-US" w:eastAsia="ko-KR"/>
              </w:rPr>
              <m:t>info</m:t>
            </m:r>
          </m:sub>
        </m:sSub>
      </m:oMath>
      <w:r w:rsidR="00316830">
        <w:rPr>
          <w:rFonts w:eastAsia="맑은 고딕"/>
          <w:kern w:val="2"/>
          <w:szCs w:val="22"/>
          <w:lang w:val="en-US" w:eastAsia="ko-KR"/>
        </w:rPr>
        <w:t xml:space="preserve"> can be guaranteed </w:t>
      </w:r>
      <w:r w:rsidR="00B84C73">
        <w:rPr>
          <w:rFonts w:eastAsia="맑은 고딕"/>
          <w:kern w:val="2"/>
          <w:szCs w:val="22"/>
          <w:lang w:val="en-US" w:eastAsia="ko-KR"/>
        </w:rPr>
        <w:t>in</w:t>
      </w:r>
      <w:r w:rsidR="00316830">
        <w:rPr>
          <w:rFonts w:eastAsia="맑은 고딕"/>
          <w:kern w:val="2"/>
          <w:szCs w:val="22"/>
          <w:lang w:val="en-US" w:eastAsia="ko-KR"/>
        </w:rPr>
        <w:t xml:space="preserve"> the selected </w:t>
      </w:r>
      <w:r w:rsidR="00C043CE">
        <w:rPr>
          <w:rFonts w:eastAsia="맑은 고딕"/>
          <w:kern w:val="2"/>
          <w:szCs w:val="22"/>
          <w:lang w:val="en-US" w:eastAsia="ko-KR"/>
        </w:rPr>
        <w:t>PCM</w:t>
      </w:r>
      <w:r w:rsidR="00DB3BC7">
        <w:rPr>
          <w:rFonts w:eastAsia="맑은 고딕"/>
          <w:kern w:val="2"/>
          <w:szCs w:val="22"/>
          <w:lang w:val="en-US" w:eastAsia="ko-KR"/>
        </w:rPr>
        <w:t xml:space="preserve"> </w:t>
      </w:r>
      <w:r w:rsidR="00C043CE">
        <w:rPr>
          <w:rFonts w:eastAsia="맑은 고딕"/>
          <w:kern w:val="2"/>
          <w:szCs w:val="22"/>
          <w:lang w:val="en-US" w:eastAsia="ko-KR"/>
        </w:rPr>
        <w:t xml:space="preserve">so that, it is advantageous to </w:t>
      </w:r>
      <w:r w:rsidR="009C313E">
        <w:rPr>
          <w:rFonts w:eastAsia="맑은 고딕"/>
          <w:kern w:val="2"/>
          <w:szCs w:val="22"/>
          <w:lang w:val="en-US" w:eastAsia="ko-KR"/>
        </w:rPr>
        <w:t>keep</w:t>
      </w:r>
      <w:r w:rsidR="00C043CE">
        <w:rPr>
          <w:rFonts w:eastAsia="맑은 고딕"/>
          <w:kern w:val="2"/>
          <w:szCs w:val="22"/>
          <w:lang w:val="en-US" w:eastAsia="ko-KR"/>
        </w:rPr>
        <w:t xml:space="preserve"> stable BLER performance from unequal error protection property</w:t>
      </w:r>
      <w:r w:rsidR="00B84C73">
        <w:rPr>
          <w:rFonts w:eastAsia="맑은 고딕"/>
          <w:kern w:val="2"/>
          <w:szCs w:val="22"/>
          <w:lang w:val="en-US" w:eastAsia="ko-KR"/>
        </w:rPr>
        <w:t xml:space="preserve"> of LDPC</w:t>
      </w:r>
      <w:r w:rsidR="00C043CE">
        <w:rPr>
          <w:rFonts w:eastAsia="맑은 고딕"/>
          <w:kern w:val="2"/>
          <w:szCs w:val="22"/>
          <w:lang w:val="en-US" w:eastAsia="ko-KR"/>
        </w:rPr>
        <w:t>.</w:t>
      </w:r>
      <w:r w:rsidR="00357C03">
        <w:rPr>
          <w:rFonts w:eastAsia="맑은 고딕"/>
          <w:kern w:val="2"/>
          <w:szCs w:val="22"/>
          <w:lang w:val="en-US" w:eastAsia="ko-KR"/>
        </w:rPr>
        <w:t xml:space="preserve"> The available parity size becomes less than </w:t>
      </w:r>
      <m:oMath>
        <m:sSub>
          <m:sSubPr>
            <m:ctrlPr>
              <w:rPr>
                <w:rFonts w:ascii="Cambria Math" w:eastAsia="맑은 고딕" w:hAnsi="Cambria Math"/>
                <w:i/>
                <w:kern w:val="2"/>
                <w:szCs w:val="22"/>
                <w:lang w:val="en-US" w:eastAsia="ko-KR"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eastAsia="맑은 고딕" w:hAnsi="Cambria Math"/>
                <w:kern w:val="2"/>
                <w:szCs w:val="22"/>
                <w:lang w:val="en-US" w:eastAsia="ko-KR"/>
              </w:rPr>
              <m:t>n</m:t>
            </m:r>
          </m:sub>
        </m:sSub>
        <m:r>
          <w:rPr>
            <w:rFonts w:ascii="Cambria Math" w:hAnsi="Cambria Math"/>
          </w:rPr>
          <m:t>×</m:t>
        </m:r>
        <m:sSub>
          <m:sSubPr>
            <m:ctrlPr>
              <w:rPr>
                <w:rFonts w:ascii="Cambria Math" w:eastAsia="맑은 고딕" w:hAnsi="Cambria Math"/>
                <w:i/>
                <w:kern w:val="2"/>
                <w:szCs w:val="22"/>
                <w:lang w:val="en-US" w:eastAsia="ko-KR"/>
              </w:rPr>
            </m:ctrlPr>
          </m:sSubPr>
          <m:e>
            <m:r>
              <w:rPr>
                <w:rFonts w:ascii="Cambria Math" w:eastAsia="맑은 고딕" w:hAnsi="Cambria Math"/>
                <w:kern w:val="2"/>
                <w:szCs w:val="22"/>
                <w:lang w:val="en-US" w:eastAsia="ko-KR"/>
              </w:rPr>
              <m:t>P</m:t>
            </m:r>
          </m:e>
          <m:sub>
            <m:r>
              <w:rPr>
                <w:rFonts w:ascii="Cambria Math" w:hAnsi="Cambria Math"/>
              </w:rPr>
              <m:t>base</m:t>
            </m:r>
          </m:sub>
        </m:sSub>
      </m:oMath>
      <w:r w:rsidR="00357C03">
        <w:rPr>
          <w:rFonts w:eastAsia="맑은 고딕" w:hint="eastAsia"/>
          <w:kern w:val="2"/>
          <w:szCs w:val="22"/>
          <w:lang w:val="en-US" w:eastAsia="ko-KR"/>
        </w:rPr>
        <w:t xml:space="preserve"> and</w:t>
      </w:r>
      <w:r w:rsidR="003A11B0">
        <w:rPr>
          <w:rFonts w:eastAsia="맑은 고딕"/>
          <w:kern w:val="2"/>
          <w:szCs w:val="22"/>
          <w:lang w:val="en-US" w:eastAsia="ko-KR"/>
        </w:rPr>
        <w:t xml:space="preserve"> the</w:t>
      </w:r>
      <w:r w:rsidR="003A11B0">
        <w:rPr>
          <w:rFonts w:eastAsia="맑은 고딕" w:hint="eastAsia"/>
          <w:kern w:val="2"/>
          <w:szCs w:val="22"/>
          <w:lang w:val="en-US" w:eastAsia="ko-KR"/>
        </w:rPr>
        <w:t xml:space="preserve"> </w:t>
      </w:r>
      <m:oMath>
        <m:sSub>
          <m:sSubPr>
            <m:ctrlPr>
              <w:rPr>
                <w:rFonts w:ascii="Cambria Math" w:eastAsia="맑은 고딕" w:hAnsi="Cambria Math"/>
                <w:i/>
                <w:kern w:val="2"/>
                <w:szCs w:val="22"/>
                <w:lang w:val="en-US" w:eastAsia="ko-KR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code</m:t>
            </m:r>
          </m:sub>
        </m:sSub>
      </m:oMath>
      <w:r w:rsidR="003A11B0">
        <w:rPr>
          <w:rFonts w:eastAsia="맑은 고딕" w:hint="eastAsia"/>
          <w:kern w:val="2"/>
          <w:szCs w:val="22"/>
          <w:lang w:val="en-US" w:eastAsia="ko-KR"/>
        </w:rPr>
        <w:t>-bit</w:t>
      </w:r>
      <w:r w:rsidR="00357C03">
        <w:rPr>
          <w:rFonts w:eastAsia="맑은 고딕" w:hint="eastAsia"/>
          <w:kern w:val="2"/>
          <w:szCs w:val="22"/>
          <w:lang w:val="en-US" w:eastAsia="ko-KR"/>
        </w:rPr>
        <w:t xml:space="preserve"> coded</w:t>
      </w:r>
      <w:r w:rsidR="003A11B0">
        <w:rPr>
          <w:rFonts w:eastAsia="맑은 고딕"/>
          <w:kern w:val="2"/>
          <w:szCs w:val="22"/>
          <w:lang w:val="en-US" w:eastAsia="ko-KR"/>
        </w:rPr>
        <w:t>-</w:t>
      </w:r>
      <w:r w:rsidR="00357C03">
        <w:rPr>
          <w:rFonts w:eastAsia="맑은 고딕" w:hint="eastAsia"/>
          <w:kern w:val="2"/>
          <w:szCs w:val="22"/>
          <w:lang w:val="en-US" w:eastAsia="ko-KR"/>
        </w:rPr>
        <w:t xml:space="preserve">block can be obtained </w:t>
      </w:r>
      <w:r w:rsidR="00357C03">
        <w:rPr>
          <w:rFonts w:eastAsia="맑은 고딕"/>
          <w:kern w:val="2"/>
          <w:szCs w:val="22"/>
          <w:lang w:val="en-US" w:eastAsia="ko-KR"/>
        </w:rPr>
        <w:t xml:space="preserve">from the </w:t>
      </w:r>
      <m:oMath>
        <m:sSub>
          <m:sSubPr>
            <m:ctrlPr>
              <w:rPr>
                <w:rFonts w:ascii="Cambria Math" w:eastAsia="맑은 고딕" w:hAnsi="Cambria Math"/>
                <w:i/>
                <w:kern w:val="2"/>
                <w:szCs w:val="22"/>
                <w:lang w:val="en-US" w:eastAsia="ko-KR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eastAsia="맑은 고딕" w:hAnsi="Cambria Math"/>
                <w:kern w:val="2"/>
                <w:szCs w:val="22"/>
                <w:lang w:val="en-US" w:eastAsia="ko-KR"/>
              </w:rPr>
              <m:t>punc</m:t>
            </m:r>
          </m:sub>
        </m:sSub>
      </m:oMath>
      <w:r w:rsidR="00357C03">
        <w:rPr>
          <w:rFonts w:eastAsia="맑은 고딕" w:hint="eastAsia"/>
          <w:kern w:val="2"/>
          <w:szCs w:val="22"/>
          <w:lang w:val="en-US" w:eastAsia="ko-KR"/>
        </w:rPr>
        <w:t xml:space="preserve">-bit </w:t>
      </w:r>
      <w:r w:rsidR="00357C03">
        <w:rPr>
          <w:rFonts w:eastAsia="맑은 고딕"/>
          <w:kern w:val="2"/>
          <w:szCs w:val="22"/>
          <w:lang w:val="en-US" w:eastAsia="ko-KR"/>
        </w:rPr>
        <w:t>parity puncturing</w:t>
      </w:r>
      <w:r w:rsidR="003A11B0">
        <w:rPr>
          <w:rFonts w:eastAsia="맑은 고딕"/>
          <w:kern w:val="2"/>
          <w:szCs w:val="22"/>
          <w:lang w:val="en-US" w:eastAsia="ko-KR"/>
        </w:rPr>
        <w:t xml:space="preserve">, where </w:t>
      </w:r>
      <m:oMath>
        <m:sSub>
          <m:sSubPr>
            <m:ctrlPr>
              <w:rPr>
                <w:rFonts w:ascii="Cambria Math" w:eastAsia="맑은 고딕" w:hAnsi="Cambria Math"/>
                <w:i/>
                <w:kern w:val="2"/>
                <w:szCs w:val="22"/>
                <w:lang w:val="en-US" w:eastAsia="ko-KR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eastAsia="맑은 고딕" w:hAnsi="Cambria Math"/>
                <w:kern w:val="2"/>
                <w:szCs w:val="22"/>
                <w:lang w:val="en-US" w:eastAsia="ko-KR"/>
              </w:rPr>
              <m:t>punc</m:t>
            </m:r>
          </m:sub>
        </m:sSub>
        <m:r>
          <w:rPr>
            <w:rFonts w:ascii="Cambria Math" w:eastAsia="맑은 고딕" w:hAnsi="Cambria Math"/>
            <w:kern w:val="2"/>
            <w:szCs w:val="22"/>
            <w:lang w:val="en-US" w:eastAsia="ko-KR"/>
          </w:rPr>
          <m:t>=</m:t>
        </m:r>
        <m:sSub>
          <m:sSubPr>
            <m:ctrlPr>
              <w:rPr>
                <w:rFonts w:ascii="Cambria Math" w:eastAsia="맑은 고딕" w:hAnsi="Cambria Math"/>
                <w:i/>
                <w:kern w:val="2"/>
                <w:szCs w:val="22"/>
                <w:lang w:val="en-US" w:eastAsia="ko-KR"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eastAsia="맑은 고딕" w:hAnsi="Cambria Math"/>
                <w:kern w:val="2"/>
                <w:szCs w:val="22"/>
                <w:lang w:val="en-US" w:eastAsia="ko-KR"/>
              </w:rPr>
              <m:t>n</m:t>
            </m:r>
          </m:sub>
        </m:sSub>
        <m:r>
          <w:rPr>
            <w:rFonts w:ascii="Cambria Math" w:hAnsi="Cambria Math"/>
          </w:rPr>
          <m:t>×</m:t>
        </m:r>
        <m:sSub>
          <m:sSubPr>
            <m:ctrlPr>
              <w:rPr>
                <w:rFonts w:ascii="Cambria Math" w:eastAsia="맑은 고딕" w:hAnsi="Cambria Math"/>
                <w:i/>
                <w:kern w:val="2"/>
                <w:szCs w:val="22"/>
                <w:lang w:val="en-US" w:eastAsia="ko-KR"/>
              </w:rPr>
            </m:ctrlPr>
          </m:sSubPr>
          <m:e>
            <m:r>
              <w:rPr>
                <w:rFonts w:ascii="Cambria Math" w:eastAsia="맑은 고딕" w:hAnsi="Cambria Math"/>
                <w:kern w:val="2"/>
                <w:szCs w:val="22"/>
                <w:lang w:val="en-US" w:eastAsia="ko-KR"/>
              </w:rPr>
              <m:t>P</m:t>
            </m:r>
          </m:e>
          <m:sub>
            <m:r>
              <w:rPr>
                <w:rFonts w:ascii="Cambria Math" w:hAnsi="Cambria Math"/>
              </w:rPr>
              <m:t>base</m:t>
            </m:r>
          </m:sub>
        </m:sSub>
        <m:r>
          <w:rPr>
            <w:rFonts w:ascii="Cambria Math" w:eastAsia="맑은 고딕" w:hAnsi="Cambria Math"/>
            <w:kern w:val="2"/>
            <w:szCs w:val="22"/>
            <w:lang w:val="en-US" w:eastAsia="ko-KR"/>
          </w:rPr>
          <m:t>-</m:t>
        </m:r>
        <m:sSub>
          <m:sSubPr>
            <m:ctrlPr>
              <w:rPr>
                <w:rFonts w:ascii="Cambria Math" w:eastAsia="맑은 고딕" w:hAnsi="Cambria Math"/>
                <w:i/>
                <w:kern w:val="2"/>
                <w:szCs w:val="22"/>
                <w:lang w:val="en-US" w:eastAsia="ko-KR"/>
              </w:rPr>
            </m:ctrlPr>
          </m:sSubPr>
          <m:e>
            <m:r>
              <w:rPr>
                <w:rFonts w:ascii="Cambria Math" w:eastAsia="맑은 고딕" w:hAnsi="Cambria Math"/>
                <w:kern w:val="2"/>
                <w:szCs w:val="22"/>
                <w:lang w:val="en-US" w:eastAsia="ko-KR"/>
              </w:rPr>
              <m:t>N</m:t>
            </m:r>
          </m:e>
          <m:sub>
            <m:r>
              <w:rPr>
                <w:rFonts w:ascii="Cambria Math" w:eastAsia="맑은 고딕" w:hAnsi="Cambria Math"/>
                <w:kern w:val="2"/>
                <w:szCs w:val="22"/>
                <w:lang w:val="en-US" w:eastAsia="ko-KR"/>
              </w:rPr>
              <m:t>code</m:t>
            </m:r>
          </m:sub>
        </m:sSub>
        <m:r>
          <w:rPr>
            <w:rFonts w:ascii="Cambria Math" w:eastAsia="맑은 고딕" w:hAnsi="Cambria Math"/>
            <w:kern w:val="2"/>
            <w:szCs w:val="22"/>
            <w:lang w:val="en-US" w:eastAsia="ko-KR"/>
          </w:rPr>
          <m:t>+</m:t>
        </m:r>
        <m:sSub>
          <m:sSubPr>
            <m:ctrlPr>
              <w:rPr>
                <w:rFonts w:ascii="Cambria Math" w:eastAsia="맑은 고딕" w:hAnsi="Cambria Math"/>
                <w:i/>
                <w:kern w:val="2"/>
                <w:szCs w:val="22"/>
                <w:lang w:val="en-US" w:eastAsia="ko-KR"/>
              </w:rPr>
            </m:ctrlPr>
          </m:sSubPr>
          <m:e>
            <m:r>
              <w:rPr>
                <w:rFonts w:ascii="Cambria Math" w:eastAsia="맑은 고딕" w:hAnsi="Cambria Math"/>
                <w:kern w:val="2"/>
                <w:szCs w:val="22"/>
                <w:lang w:val="en-US" w:eastAsia="ko-KR"/>
              </w:rPr>
              <m:t>K</m:t>
            </m:r>
          </m:e>
          <m:sub>
            <m:r>
              <w:rPr>
                <w:rFonts w:ascii="Cambria Math" w:eastAsia="맑은 고딕" w:hAnsi="Cambria Math"/>
                <w:kern w:val="2"/>
                <w:szCs w:val="22"/>
                <w:lang w:val="en-US" w:eastAsia="ko-KR"/>
              </w:rPr>
              <m:t>info</m:t>
            </m:r>
          </m:sub>
        </m:sSub>
        <m:r>
          <w:rPr>
            <w:rFonts w:ascii="Cambria Math" w:eastAsia="맑은 고딕" w:hAnsi="Cambria Math"/>
            <w:kern w:val="2"/>
            <w:szCs w:val="22"/>
            <w:lang w:val="en-US" w:eastAsia="ko-KR"/>
          </w:rPr>
          <m:t>-</m:t>
        </m:r>
        <m:sSub>
          <m:sSubPr>
            <m:ctrlPr>
              <w:rPr>
                <w:rFonts w:ascii="Cambria Math" w:eastAsia="맑은 고딕" w:hAnsi="Cambria Math"/>
                <w:i/>
                <w:kern w:val="2"/>
                <w:szCs w:val="22"/>
                <w:lang w:val="en-US" w:eastAsia="ko-KR"/>
              </w:rPr>
            </m:ctrlPr>
          </m:sSubPr>
          <m:e>
            <m:r>
              <w:rPr>
                <w:rFonts w:ascii="Cambria Math" w:eastAsia="맑은 고딕" w:hAnsi="Cambria Math"/>
                <w:kern w:val="2"/>
                <w:szCs w:val="22"/>
                <w:lang w:val="en-US" w:eastAsia="ko-KR"/>
              </w:rPr>
              <m:t>Z</m:t>
            </m:r>
          </m:e>
          <m:sub>
            <m:r>
              <w:rPr>
                <w:rFonts w:ascii="Cambria Math" w:eastAsia="맑은 고딕" w:hAnsi="Cambria Math"/>
                <w:kern w:val="2"/>
                <w:szCs w:val="22"/>
                <w:lang w:val="en-US" w:eastAsia="ko-KR"/>
              </w:rPr>
              <m:t>n</m:t>
            </m:r>
          </m:sub>
        </m:sSub>
        <m:r>
          <w:rPr>
            <w:rFonts w:ascii="Cambria Math" w:eastAsia="맑은 고딕" w:hAnsi="Cambria Math"/>
            <w:kern w:val="2"/>
            <w:szCs w:val="22"/>
            <w:lang w:val="en-US" w:eastAsia="ko-KR"/>
          </w:rPr>
          <m:t>×</m:t>
        </m:r>
        <m:sSub>
          <m:sSubPr>
            <m:ctrlPr>
              <w:rPr>
                <w:rFonts w:ascii="Cambria Math" w:eastAsia="맑은 고딕" w:hAnsi="Cambria Math"/>
                <w:i/>
                <w:kern w:val="2"/>
                <w:szCs w:val="22"/>
                <w:lang w:val="en-US" w:eastAsia="ko-KR"/>
              </w:rPr>
            </m:ctrlPr>
          </m:sSubPr>
          <m:e>
            <m:r>
              <w:rPr>
                <w:rFonts w:ascii="Cambria Math" w:eastAsia="맑은 고딕" w:hAnsi="Cambria Math"/>
                <w:kern w:val="2"/>
                <w:szCs w:val="22"/>
                <w:lang w:val="en-US" w:eastAsia="ko-KR"/>
              </w:rPr>
              <m:t>I</m:t>
            </m:r>
          </m:e>
          <m:sub>
            <m:r>
              <w:rPr>
                <w:rFonts w:ascii="Cambria Math" w:eastAsia="맑은 고딕" w:hAnsi="Cambria Math"/>
                <w:kern w:val="2"/>
                <w:szCs w:val="22"/>
                <w:lang w:val="en-US" w:eastAsia="ko-KR"/>
              </w:rPr>
              <m:t>punc</m:t>
            </m:r>
          </m:sub>
        </m:sSub>
      </m:oMath>
      <w:r w:rsidR="003A11B0">
        <w:rPr>
          <w:rFonts w:eastAsia="맑은 고딕" w:hint="eastAsia"/>
          <w:kern w:val="2"/>
          <w:szCs w:val="22"/>
          <w:lang w:val="en-US" w:eastAsia="ko-KR"/>
        </w:rPr>
        <w:t>.</w:t>
      </w:r>
      <w:r w:rsidR="00235A12">
        <w:rPr>
          <w:rFonts w:eastAsia="맑은 고딕"/>
          <w:kern w:val="2"/>
          <w:szCs w:val="22"/>
          <w:lang w:val="en-US" w:eastAsia="ko-KR"/>
        </w:rPr>
        <w:t xml:space="preserve"> Information puncturing size</w:t>
      </w:r>
      <w:r w:rsidR="001971E5">
        <w:rPr>
          <w:rFonts w:eastAsia="맑은 고딕"/>
          <w:kern w:val="2"/>
          <w:szCs w:val="22"/>
          <w:lang w:val="en-US" w:eastAsia="ko-KR"/>
        </w:rPr>
        <w:t xml:space="preserve"> </w:t>
      </w:r>
      <m:oMath>
        <m:sSub>
          <m:sSubPr>
            <m:ctrlPr>
              <w:rPr>
                <w:rFonts w:ascii="Cambria Math" w:eastAsia="맑은 고딕" w:hAnsi="Cambria Math"/>
                <w:i/>
                <w:kern w:val="2"/>
                <w:szCs w:val="22"/>
                <w:lang w:val="en-US" w:eastAsia="ko-KR"/>
              </w:rPr>
            </m:ctrlPr>
          </m:sSubPr>
          <m:e>
            <m:r>
              <w:rPr>
                <w:rFonts w:ascii="Cambria Math" w:eastAsia="맑은 고딕" w:hAnsi="Cambria Math"/>
                <w:kern w:val="2"/>
                <w:szCs w:val="22"/>
                <w:lang w:val="en-US" w:eastAsia="ko-KR"/>
              </w:rPr>
              <m:t>I</m:t>
            </m:r>
          </m:e>
          <m:sub>
            <m:r>
              <w:rPr>
                <w:rFonts w:ascii="Cambria Math" w:eastAsia="맑은 고딕" w:hAnsi="Cambria Math"/>
                <w:kern w:val="2"/>
                <w:szCs w:val="22"/>
                <w:lang w:val="en-US" w:eastAsia="ko-KR"/>
              </w:rPr>
              <m:t>punc</m:t>
            </m:r>
          </m:sub>
        </m:sSub>
      </m:oMath>
      <w:r w:rsidR="001971E5">
        <w:rPr>
          <w:rFonts w:eastAsia="맑은 고딕" w:hint="eastAsia"/>
          <w:kern w:val="2"/>
          <w:szCs w:val="22"/>
          <w:lang w:val="en-US" w:eastAsia="ko-KR"/>
        </w:rPr>
        <w:t xml:space="preserve"> </w:t>
      </w:r>
      <w:r w:rsidR="00235A12">
        <w:rPr>
          <w:rFonts w:eastAsia="맑은 고딕"/>
          <w:kern w:val="2"/>
          <w:szCs w:val="22"/>
          <w:lang w:val="en-US" w:eastAsia="ko-KR"/>
        </w:rPr>
        <w:t>should be</w:t>
      </w:r>
      <w:r w:rsidR="001971E5">
        <w:rPr>
          <w:rFonts w:eastAsia="맑은 고딕" w:hint="eastAsia"/>
          <w:kern w:val="2"/>
          <w:szCs w:val="22"/>
          <w:lang w:val="en-US" w:eastAsia="ko-KR"/>
        </w:rPr>
        <w:t xml:space="preserve"> pre-defined </w:t>
      </w:r>
      <w:r w:rsidR="001971E5">
        <w:rPr>
          <w:rFonts w:eastAsia="맑은 고딕"/>
          <w:kern w:val="2"/>
          <w:szCs w:val="22"/>
          <w:lang w:val="en-US" w:eastAsia="ko-KR"/>
        </w:rPr>
        <w:t xml:space="preserve">as referred to [1]. </w:t>
      </w:r>
    </w:p>
    <w:p w14:paraId="7641C9FD" w14:textId="318AE38F" w:rsidR="00EC27FF" w:rsidRDefault="00EC27FF" w:rsidP="00EC27FF">
      <w:pPr>
        <w:ind w:left="0" w:firstLine="0"/>
        <w:rPr>
          <w:rFonts w:eastAsia="맑은 고딕"/>
          <w:b/>
          <w:i/>
          <w:lang w:eastAsia="ko-KR"/>
        </w:rPr>
      </w:pPr>
      <w:r w:rsidRPr="005837BB">
        <w:rPr>
          <w:rFonts w:eastAsia="맑은 고딕"/>
          <w:b/>
          <w:i/>
          <w:lang w:eastAsia="ko-KR"/>
        </w:rPr>
        <w:t xml:space="preserve">Observation 1: </w:t>
      </w:r>
      <w:r>
        <w:rPr>
          <w:rFonts w:eastAsia="맑은 고딕"/>
          <w:b/>
          <w:i/>
          <w:lang w:eastAsia="ko-KR"/>
        </w:rPr>
        <w:t>QC-LDPC structure can achieve 1-bit granularity length-</w:t>
      </w:r>
      <w:r w:rsidR="00BC1DC7">
        <w:rPr>
          <w:rFonts w:eastAsia="맑은 고딕"/>
          <w:b/>
          <w:i/>
          <w:lang w:eastAsia="ko-KR"/>
        </w:rPr>
        <w:t>compatibility</w:t>
      </w:r>
      <w:r>
        <w:rPr>
          <w:rFonts w:eastAsia="맑은 고딕"/>
          <w:b/>
          <w:i/>
          <w:lang w:eastAsia="ko-KR"/>
        </w:rPr>
        <w:t xml:space="preserve"> by means of </w:t>
      </w:r>
      <w:r w:rsidR="00BC1DC7">
        <w:rPr>
          <w:rFonts w:eastAsia="맑은 고딕"/>
          <w:b/>
          <w:i/>
          <w:lang w:eastAsia="ko-KR"/>
        </w:rPr>
        <w:t xml:space="preserve">combination of </w:t>
      </w:r>
      <w:r>
        <w:rPr>
          <w:rFonts w:eastAsia="맑은 고딕"/>
          <w:b/>
          <w:i/>
          <w:lang w:eastAsia="ko-KR"/>
        </w:rPr>
        <w:t xml:space="preserve">multiple lifting-size </w:t>
      </w:r>
      <w:r w:rsidR="00BC1DC7">
        <w:rPr>
          <w:rFonts w:eastAsia="맑은 고딕"/>
          <w:b/>
          <w:i/>
          <w:lang w:eastAsia="ko-KR"/>
        </w:rPr>
        <w:t xml:space="preserve">support </w:t>
      </w:r>
      <w:r>
        <w:rPr>
          <w:rFonts w:eastAsia="맑은 고딕"/>
          <w:b/>
          <w:i/>
          <w:lang w:eastAsia="ko-KR"/>
        </w:rPr>
        <w:t>and shortening/puncturing scheme.</w:t>
      </w:r>
    </w:p>
    <w:p w14:paraId="3848A28B" w14:textId="77777777" w:rsidR="00BC1DC7" w:rsidRPr="00BC1DC7" w:rsidRDefault="00BC1DC7" w:rsidP="00EC27FF">
      <w:pPr>
        <w:ind w:left="0" w:firstLine="0"/>
        <w:rPr>
          <w:rFonts w:eastAsia="맑은 고딕"/>
          <w:lang w:eastAsia="ko-KR"/>
        </w:rPr>
      </w:pPr>
    </w:p>
    <w:p w14:paraId="49400294" w14:textId="77777777" w:rsidR="00584F7F" w:rsidRPr="000F777C" w:rsidRDefault="00584F7F" w:rsidP="00584F7F">
      <w:pPr>
        <w:numPr>
          <w:ilvl w:val="0"/>
          <w:numId w:val="16"/>
        </w:numPr>
        <w:rPr>
          <w:rFonts w:eastAsia="맑은 고딕"/>
          <w:sz w:val="24"/>
          <w:szCs w:val="24"/>
          <w:lang w:eastAsia="ko-KR"/>
        </w:rPr>
      </w:pPr>
      <w:r w:rsidRPr="000F777C">
        <w:rPr>
          <w:rFonts w:eastAsia="맑은 고딕"/>
          <w:sz w:val="24"/>
          <w:szCs w:val="24"/>
          <w:lang w:eastAsia="ko-KR"/>
        </w:rPr>
        <w:t>Simulation result</w:t>
      </w:r>
    </w:p>
    <w:p w14:paraId="37AFD191" w14:textId="0155C8C0" w:rsidR="0069587A" w:rsidRDefault="00BC1DC7" w:rsidP="00375BA4">
      <w:pPr>
        <w:ind w:left="0" w:firstLineChars="50" w:firstLine="10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Following the length </w:t>
      </w:r>
      <w:r w:rsidR="00CC3E5E">
        <w:rPr>
          <w:rFonts w:eastAsia="맑은 고딕"/>
          <w:lang w:eastAsia="ko-KR"/>
        </w:rPr>
        <w:t>adaptation</w:t>
      </w:r>
      <w:r>
        <w:rPr>
          <w:rFonts w:eastAsia="맑은 고딕"/>
          <w:lang w:eastAsia="ko-KR"/>
        </w:rPr>
        <w:t xml:space="preserve"> rule</w:t>
      </w:r>
      <w:r w:rsidR="007221AF">
        <w:rPr>
          <w:rFonts w:eastAsia="맑은 고딕"/>
          <w:lang w:eastAsia="ko-KR"/>
        </w:rPr>
        <w:t xml:space="preserve"> above</w:t>
      </w:r>
      <w:r>
        <w:rPr>
          <w:rFonts w:eastAsia="맑은 고딕"/>
          <w:lang w:eastAsia="ko-KR"/>
        </w:rPr>
        <w:t xml:space="preserve">, the required SNR performance at BLER=0.01 is evaluated. </w:t>
      </w:r>
      <w:r w:rsidR="00F10E31">
        <w:rPr>
          <w:rFonts w:eastAsia="맑은 고딕" w:hint="eastAsia"/>
          <w:lang w:eastAsia="ko-KR"/>
        </w:rPr>
        <w:t xml:space="preserve">The simulation parameters are given in </w:t>
      </w:r>
      <w:r w:rsidR="00F10E31">
        <w:rPr>
          <w:rFonts w:eastAsia="맑은 고딕"/>
          <w:lang w:eastAsia="ko-KR"/>
        </w:rPr>
        <w:t xml:space="preserve">the </w:t>
      </w:r>
      <w:r w:rsidR="00F10E31">
        <w:rPr>
          <w:rFonts w:eastAsia="맑은 고딕" w:hint="eastAsia"/>
          <w:lang w:eastAsia="ko-KR"/>
        </w:rPr>
        <w:t>Table 1.</w:t>
      </w:r>
      <w:r w:rsidR="00F10E31">
        <w:rPr>
          <w:rFonts w:eastAsia="맑은 고딕"/>
          <w:lang w:eastAsia="ko-KR"/>
        </w:rPr>
        <w:t xml:space="preserve"> </w:t>
      </w:r>
    </w:p>
    <w:tbl>
      <w:tblPr>
        <w:tblW w:w="7486" w:type="dxa"/>
        <w:tblInd w:w="11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7"/>
        <w:gridCol w:w="4339"/>
      </w:tblGrid>
      <w:tr w:rsidR="00F10E31" w:rsidRPr="00372E3E" w14:paraId="511CD6F7" w14:textId="77777777" w:rsidTr="00975CA7">
        <w:trPr>
          <w:trHeight w:val="241"/>
        </w:trPr>
        <w:tc>
          <w:tcPr>
            <w:tcW w:w="3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F076D6E" w14:textId="77777777" w:rsidR="00F10E31" w:rsidRPr="00E0255E" w:rsidRDefault="00F10E31" w:rsidP="00E0255E">
            <w:pPr>
              <w:spacing w:line="260" w:lineRule="atLeast"/>
              <w:ind w:left="0" w:firstLine="0"/>
              <w:jc w:val="center"/>
              <w:rPr>
                <w:rFonts w:eastAsia="굴림"/>
                <w:lang w:eastAsia="ko-KR"/>
              </w:rPr>
            </w:pPr>
            <w:r w:rsidRPr="00E0255E">
              <w:rPr>
                <w:rFonts w:eastAsia="Nokia Pure Text"/>
                <w:color w:val="000000"/>
                <w:kern w:val="24"/>
                <w:lang w:eastAsia="ko-KR"/>
              </w:rPr>
              <w:t>Channel</w:t>
            </w:r>
          </w:p>
        </w:tc>
        <w:tc>
          <w:tcPr>
            <w:tcW w:w="4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FE194A" w14:textId="77777777" w:rsidR="00F10E31" w:rsidRPr="00E0255E" w:rsidRDefault="00F10E31" w:rsidP="00E0255E">
            <w:pPr>
              <w:spacing w:line="260" w:lineRule="atLeast"/>
              <w:ind w:leftChars="-17" w:left="250"/>
              <w:jc w:val="center"/>
              <w:rPr>
                <w:rFonts w:eastAsia="굴림"/>
                <w:lang w:eastAsia="ko-KR"/>
              </w:rPr>
            </w:pPr>
            <w:r w:rsidRPr="00E0255E">
              <w:rPr>
                <w:rFonts w:eastAsia="Nokia Pure Text"/>
                <w:color w:val="000000"/>
                <w:kern w:val="24"/>
                <w:lang w:eastAsia="ko-KR"/>
              </w:rPr>
              <w:t>AWGN</w:t>
            </w:r>
          </w:p>
        </w:tc>
      </w:tr>
      <w:tr w:rsidR="00F10E31" w:rsidRPr="00372E3E" w14:paraId="71AE61AF" w14:textId="77777777" w:rsidTr="00975CA7">
        <w:trPr>
          <w:trHeight w:val="258"/>
        </w:trPr>
        <w:tc>
          <w:tcPr>
            <w:tcW w:w="3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A6FAC94" w14:textId="77777777" w:rsidR="00F10E31" w:rsidRPr="00E0255E" w:rsidRDefault="00F10E31" w:rsidP="00E0255E">
            <w:pPr>
              <w:spacing w:line="279" w:lineRule="atLeast"/>
              <w:ind w:left="0" w:firstLine="0"/>
              <w:jc w:val="center"/>
              <w:rPr>
                <w:rFonts w:eastAsia="굴림"/>
                <w:lang w:eastAsia="ko-KR"/>
              </w:rPr>
            </w:pPr>
            <w:r w:rsidRPr="00E0255E">
              <w:rPr>
                <w:rFonts w:eastAsia="Nokia Pure Text"/>
                <w:color w:val="000000"/>
                <w:kern w:val="24"/>
                <w:lang w:eastAsia="ko-KR"/>
              </w:rPr>
              <w:t>Modulation</w:t>
            </w:r>
          </w:p>
        </w:tc>
        <w:tc>
          <w:tcPr>
            <w:tcW w:w="4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3C845C" w14:textId="460864B1" w:rsidR="00F10E31" w:rsidRPr="00E0255E" w:rsidRDefault="00E0255E" w:rsidP="007221AF">
            <w:pPr>
              <w:spacing w:line="279" w:lineRule="atLeast"/>
              <w:ind w:leftChars="-17" w:left="250"/>
              <w:jc w:val="center"/>
              <w:rPr>
                <w:rFonts w:eastAsia="굴림"/>
                <w:lang w:eastAsia="ko-KR"/>
              </w:rPr>
            </w:pPr>
            <w:r w:rsidRPr="00E0255E">
              <w:rPr>
                <w:rFonts w:eastAsia="Nokia Pure Text"/>
                <w:color w:val="000000"/>
                <w:kern w:val="24"/>
                <w:lang w:eastAsia="ko-KR"/>
              </w:rPr>
              <w:t>QPSK</w:t>
            </w:r>
          </w:p>
        </w:tc>
      </w:tr>
      <w:tr w:rsidR="007221AF" w:rsidRPr="00372E3E" w14:paraId="6BA6A674" w14:textId="77777777" w:rsidTr="00975CA7">
        <w:trPr>
          <w:trHeight w:val="385"/>
        </w:trPr>
        <w:tc>
          <w:tcPr>
            <w:tcW w:w="3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E6737B" w14:textId="6131092D" w:rsidR="007221AF" w:rsidRPr="00E0255E" w:rsidRDefault="007221AF" w:rsidP="002B0284">
            <w:pPr>
              <w:ind w:left="0" w:firstLine="0"/>
              <w:jc w:val="center"/>
              <w:rPr>
                <w:rFonts w:eastAsia="굴림"/>
                <w:lang w:eastAsia="ko-KR"/>
              </w:rPr>
            </w:pPr>
            <w:r w:rsidRPr="00E0255E">
              <w:rPr>
                <w:rFonts w:eastAsia="Nokia Pure Text"/>
                <w:color w:val="000000"/>
                <w:kern w:val="24"/>
                <w:lang w:eastAsia="ko-KR"/>
              </w:rPr>
              <w:t xml:space="preserve">Coding </w:t>
            </w:r>
            <w:r w:rsidR="002B0284">
              <w:rPr>
                <w:rFonts w:eastAsia="Nokia Pure Text"/>
                <w:color w:val="000000"/>
                <w:kern w:val="24"/>
                <w:lang w:eastAsia="ko-KR"/>
              </w:rPr>
              <w:t>s</w:t>
            </w:r>
            <w:r w:rsidRPr="00E0255E">
              <w:rPr>
                <w:rFonts w:eastAsia="Nokia Pure Text"/>
                <w:color w:val="000000"/>
                <w:kern w:val="24"/>
                <w:lang w:eastAsia="ko-KR"/>
              </w:rPr>
              <w:t>cheme</w:t>
            </w:r>
          </w:p>
        </w:tc>
        <w:tc>
          <w:tcPr>
            <w:tcW w:w="4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DA66CE" w14:textId="78DDD44E" w:rsidR="007221AF" w:rsidRPr="00E0255E" w:rsidRDefault="007221AF" w:rsidP="00E0255E">
            <w:pPr>
              <w:ind w:leftChars="-17" w:left="250"/>
              <w:jc w:val="center"/>
              <w:rPr>
                <w:rFonts w:eastAsia="굴림"/>
                <w:lang w:eastAsia="ko-KR"/>
              </w:rPr>
            </w:pPr>
            <w:r w:rsidRPr="00822F34">
              <w:rPr>
                <w:rFonts w:eastAsia="맑은 고딕" w:hint="eastAsia"/>
                <w:color w:val="000000"/>
                <w:kern w:val="24"/>
                <w:lang w:eastAsia="ko-KR"/>
              </w:rPr>
              <w:t>QC-</w:t>
            </w:r>
            <w:r w:rsidRPr="00E0255E">
              <w:rPr>
                <w:rFonts w:eastAsia="Nokia Pure Text"/>
                <w:color w:val="000000"/>
                <w:kern w:val="24"/>
                <w:lang w:eastAsia="ko-KR"/>
              </w:rPr>
              <w:t>LDPC</w:t>
            </w:r>
            <w:r>
              <w:rPr>
                <w:rFonts w:eastAsia="Nokia Pure Text"/>
                <w:color w:val="000000"/>
                <w:kern w:val="24"/>
                <w:lang w:eastAsia="ko-KR"/>
              </w:rPr>
              <w:t xml:space="preserve"> code</w:t>
            </w:r>
          </w:p>
        </w:tc>
      </w:tr>
      <w:tr w:rsidR="007221AF" w:rsidRPr="00372E3E" w14:paraId="0E0E8DDE" w14:textId="77777777" w:rsidTr="00975CA7">
        <w:trPr>
          <w:trHeight w:val="253"/>
        </w:trPr>
        <w:tc>
          <w:tcPr>
            <w:tcW w:w="3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4CA420" w14:textId="77777777" w:rsidR="007221AF" w:rsidRPr="00E0255E" w:rsidRDefault="007221AF" w:rsidP="00E0255E">
            <w:pPr>
              <w:spacing w:line="273" w:lineRule="atLeast"/>
              <w:ind w:left="0" w:firstLine="0"/>
              <w:jc w:val="center"/>
              <w:rPr>
                <w:rFonts w:eastAsia="굴림"/>
                <w:lang w:eastAsia="ko-KR"/>
              </w:rPr>
            </w:pPr>
            <w:r w:rsidRPr="00E0255E">
              <w:rPr>
                <w:rFonts w:eastAsia="Nokia Pure Text"/>
                <w:color w:val="000000"/>
                <w:kern w:val="24"/>
                <w:lang w:eastAsia="ko-KR"/>
              </w:rPr>
              <w:t>Code rate</w:t>
            </w:r>
          </w:p>
        </w:tc>
        <w:tc>
          <w:tcPr>
            <w:tcW w:w="4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4166B8" w14:textId="7D19071C" w:rsidR="007221AF" w:rsidRPr="00E0255E" w:rsidRDefault="007221AF" w:rsidP="00E0255E">
            <w:pPr>
              <w:spacing w:line="273" w:lineRule="atLeast"/>
              <w:ind w:leftChars="-17" w:left="250"/>
              <w:jc w:val="center"/>
              <w:rPr>
                <w:rFonts w:eastAsia="굴림"/>
                <w:lang w:eastAsia="ko-KR"/>
              </w:rPr>
            </w:pPr>
            <w:r w:rsidRPr="00E0255E">
              <w:rPr>
                <w:rFonts w:eastAsia="Nokia Pure Text"/>
                <w:color w:val="000000"/>
                <w:kern w:val="24"/>
                <w:lang w:eastAsia="ko-KR"/>
              </w:rPr>
              <w:t>1/3, 2/5, 1/2, 2/3, 3/4, 5/6, 8/9</w:t>
            </w:r>
          </w:p>
        </w:tc>
      </w:tr>
      <w:tr w:rsidR="007221AF" w:rsidRPr="00372E3E" w14:paraId="3B10F511" w14:textId="77777777" w:rsidTr="00975CA7">
        <w:trPr>
          <w:trHeight w:val="385"/>
        </w:trPr>
        <w:tc>
          <w:tcPr>
            <w:tcW w:w="3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653C23" w14:textId="77777777" w:rsidR="007221AF" w:rsidRPr="00E0255E" w:rsidRDefault="007221AF" w:rsidP="00E0255E">
            <w:pPr>
              <w:ind w:left="0" w:firstLine="0"/>
              <w:jc w:val="center"/>
              <w:rPr>
                <w:rFonts w:eastAsia="굴림"/>
                <w:lang w:eastAsia="ko-KR"/>
              </w:rPr>
            </w:pPr>
            <w:r w:rsidRPr="00E0255E">
              <w:rPr>
                <w:rFonts w:eastAsia="Nokia Pure Text"/>
                <w:color w:val="000000"/>
                <w:kern w:val="24"/>
                <w:lang w:eastAsia="ko-KR"/>
              </w:rPr>
              <w:t>Decoding algorithm</w:t>
            </w:r>
          </w:p>
        </w:tc>
        <w:tc>
          <w:tcPr>
            <w:tcW w:w="4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BA3F09" w14:textId="6C8FB6BE" w:rsidR="007221AF" w:rsidRPr="00E0255E" w:rsidRDefault="007221AF" w:rsidP="003C7C6F">
            <w:pPr>
              <w:ind w:left="0" w:firstLine="0"/>
              <w:jc w:val="center"/>
              <w:rPr>
                <w:rFonts w:eastAsia="굴림"/>
                <w:lang w:eastAsia="ko-KR"/>
              </w:rPr>
            </w:pPr>
            <w:r>
              <w:rPr>
                <w:rFonts w:eastAsia="Nokia Pure Text"/>
                <w:color w:val="000000"/>
                <w:kern w:val="24"/>
                <w:lang w:eastAsia="ko-KR"/>
              </w:rPr>
              <w:t xml:space="preserve">Standard flooding with </w:t>
            </w:r>
            <w:r w:rsidRPr="00E0255E">
              <w:rPr>
                <w:rFonts w:eastAsia="Nokia Pure Text"/>
                <w:color w:val="000000"/>
                <w:kern w:val="24"/>
                <w:lang w:eastAsia="ko-KR"/>
              </w:rPr>
              <w:t>SPA</w:t>
            </w:r>
            <w:r>
              <w:rPr>
                <w:rFonts w:eastAsia="Nokia Pure Text"/>
                <w:color w:val="000000"/>
                <w:kern w:val="24"/>
                <w:lang w:eastAsia="ko-KR"/>
              </w:rPr>
              <w:t xml:space="preserve"> /</w:t>
            </w:r>
            <w:r w:rsidRPr="00E0255E">
              <w:rPr>
                <w:rFonts w:eastAsia="Nokia Pure Text"/>
                <w:color w:val="000000"/>
                <w:kern w:val="24"/>
                <w:lang w:eastAsia="ko-KR"/>
              </w:rPr>
              <w:t xml:space="preserve"> </w:t>
            </w:r>
            <w:r>
              <w:rPr>
                <w:rFonts w:eastAsia="Nokia Pure Text"/>
                <w:color w:val="000000"/>
                <w:kern w:val="24"/>
                <w:lang w:eastAsia="ko-KR"/>
              </w:rPr>
              <w:t>OMS</w:t>
            </w:r>
          </w:p>
        </w:tc>
      </w:tr>
      <w:tr w:rsidR="007221AF" w:rsidRPr="00372E3E" w14:paraId="3F999DD5" w14:textId="77777777" w:rsidTr="00975CA7">
        <w:trPr>
          <w:trHeight w:val="385"/>
        </w:trPr>
        <w:tc>
          <w:tcPr>
            <w:tcW w:w="3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4965AE1" w14:textId="77777777" w:rsidR="007221AF" w:rsidRPr="00822F34" w:rsidRDefault="007221AF" w:rsidP="00E0255E">
            <w:pPr>
              <w:ind w:left="0" w:firstLine="0"/>
              <w:jc w:val="center"/>
              <w:rPr>
                <w:rFonts w:eastAsia="맑은 고딕"/>
                <w:color w:val="000000"/>
                <w:kern w:val="24"/>
                <w:lang w:eastAsia="ko-KR"/>
              </w:rPr>
            </w:pPr>
            <w:r w:rsidRPr="00822F34">
              <w:rPr>
                <w:rFonts w:eastAsia="맑은 고딕" w:hint="eastAsia"/>
                <w:color w:val="000000"/>
                <w:kern w:val="24"/>
                <w:lang w:eastAsia="ko-KR"/>
              </w:rPr>
              <w:t># of decoding iteration</w:t>
            </w:r>
          </w:p>
        </w:tc>
        <w:tc>
          <w:tcPr>
            <w:tcW w:w="4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6660BA" w14:textId="6428C38C" w:rsidR="007221AF" w:rsidRPr="00822F34" w:rsidRDefault="007221AF" w:rsidP="00E0255E">
            <w:pPr>
              <w:ind w:leftChars="83" w:left="450"/>
              <w:jc w:val="center"/>
              <w:rPr>
                <w:rFonts w:eastAsia="맑은 고딕"/>
                <w:color w:val="000000"/>
                <w:kern w:val="24"/>
                <w:lang w:eastAsia="ko-KR"/>
              </w:rPr>
            </w:pPr>
            <w:r w:rsidRPr="00822F34">
              <w:rPr>
                <w:rFonts w:eastAsia="맑은 고딕" w:hint="eastAsia"/>
                <w:color w:val="000000"/>
                <w:kern w:val="24"/>
                <w:lang w:eastAsia="ko-KR"/>
              </w:rPr>
              <w:t>40</w:t>
            </w:r>
          </w:p>
        </w:tc>
      </w:tr>
      <w:tr w:rsidR="007221AF" w:rsidRPr="00372E3E" w14:paraId="1A258632" w14:textId="77777777" w:rsidTr="00975CA7">
        <w:trPr>
          <w:trHeight w:val="191"/>
        </w:trPr>
        <w:tc>
          <w:tcPr>
            <w:tcW w:w="3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48BB31" w14:textId="689A93BE" w:rsidR="007221AF" w:rsidRPr="00E0255E" w:rsidRDefault="00661782" w:rsidP="002B0284">
            <w:pPr>
              <w:ind w:left="0" w:firstLine="0"/>
              <w:jc w:val="center"/>
              <w:rPr>
                <w:rFonts w:eastAsia="굴림"/>
                <w:lang w:eastAsia="ko-KR"/>
              </w:rPr>
            </w:pPr>
            <w:r>
              <w:rPr>
                <w:rFonts w:eastAsia="Nokia Pure Text"/>
                <w:color w:val="000000"/>
                <w:kern w:val="24"/>
                <w:lang w:eastAsia="ko-KR"/>
              </w:rPr>
              <w:t xml:space="preserve">Lifting set </w:t>
            </w:r>
            <w:r w:rsidRPr="00661782">
              <w:rPr>
                <w:rFonts w:eastAsia="Nokia Pure Text"/>
                <w:b/>
                <w:color w:val="000000"/>
                <w:kern w:val="24"/>
                <w:lang w:eastAsia="ko-KR"/>
              </w:rPr>
              <w:t>Z</w:t>
            </w:r>
          </w:p>
        </w:tc>
        <w:tc>
          <w:tcPr>
            <w:tcW w:w="4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28BE9E" w14:textId="4FE528F7" w:rsidR="007221AF" w:rsidRPr="00E0255E" w:rsidRDefault="00661782" w:rsidP="00661782">
            <w:pPr>
              <w:keepNext/>
              <w:ind w:leftChars="83" w:left="450"/>
              <w:jc w:val="center"/>
              <w:rPr>
                <w:rFonts w:eastAsia="굴림"/>
                <w:lang w:eastAsia="ko-KR"/>
              </w:rPr>
            </w:pPr>
            <w:r>
              <w:rPr>
                <w:rFonts w:eastAsia="Nokia Pure Text"/>
                <w:color w:val="000000"/>
                <w:kern w:val="24"/>
                <w:lang w:eastAsia="ko-KR"/>
              </w:rPr>
              <w:t>{240, 320}</w:t>
            </w:r>
          </w:p>
        </w:tc>
      </w:tr>
      <w:tr w:rsidR="007221AF" w:rsidRPr="00372E3E" w14:paraId="60C9AAEE" w14:textId="77777777" w:rsidTr="00975CA7">
        <w:trPr>
          <w:trHeight w:val="393"/>
        </w:trPr>
        <w:tc>
          <w:tcPr>
            <w:tcW w:w="3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B43B3D" w14:textId="275C82DD" w:rsidR="007221AF" w:rsidRPr="007221AF" w:rsidRDefault="007221AF" w:rsidP="00E0255E">
            <w:pPr>
              <w:ind w:left="0" w:firstLine="0"/>
              <w:jc w:val="center"/>
              <w:rPr>
                <w:rFonts w:eastAsiaTheme="minorEastAsia"/>
                <w:color w:val="000000"/>
                <w:kern w:val="24"/>
                <w:lang w:eastAsia="ko-KR"/>
              </w:rPr>
            </w:pPr>
            <w:r>
              <w:rPr>
                <w:rFonts w:eastAsiaTheme="minorEastAsia"/>
                <w:color w:val="000000"/>
                <w:kern w:val="24"/>
                <w:lang w:eastAsia="ko-KR"/>
              </w:rPr>
              <w:t xml:space="preserve">Information </w:t>
            </w:r>
            <w:r>
              <w:rPr>
                <w:rFonts w:eastAsiaTheme="minorEastAsia" w:hint="eastAsia"/>
                <w:color w:val="000000"/>
                <w:kern w:val="24"/>
                <w:lang w:eastAsia="ko-KR"/>
              </w:rPr>
              <w:t>granularity step</w:t>
            </w:r>
            <w:r>
              <w:rPr>
                <w:rFonts w:eastAsiaTheme="minorEastAsia"/>
                <w:color w:val="000000"/>
                <w:kern w:val="24"/>
                <w:lang w:eastAsia="ko-KR"/>
              </w:rPr>
              <w:t xml:space="preserve"> (bits)</w:t>
            </w:r>
          </w:p>
        </w:tc>
        <w:tc>
          <w:tcPr>
            <w:tcW w:w="4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516CDA" w14:textId="6753BC31" w:rsidR="007221AF" w:rsidRPr="007221AF" w:rsidRDefault="007221AF" w:rsidP="007221AF">
            <w:pPr>
              <w:keepNext/>
              <w:ind w:leftChars="83" w:left="450"/>
              <w:jc w:val="center"/>
              <w:rPr>
                <w:rFonts w:eastAsiaTheme="minorEastAsia"/>
                <w:color w:val="000000"/>
                <w:kern w:val="24"/>
                <w:lang w:eastAsia="ko-KR"/>
              </w:rPr>
            </w:pPr>
            <w:r>
              <w:rPr>
                <w:rFonts w:eastAsiaTheme="minorEastAsia" w:hint="eastAsia"/>
                <w:color w:val="000000"/>
                <w:kern w:val="24"/>
                <w:lang w:eastAsia="ko-KR"/>
              </w:rPr>
              <w:t>32</w:t>
            </w:r>
          </w:p>
        </w:tc>
      </w:tr>
    </w:tbl>
    <w:p w14:paraId="2C99FAFD" w14:textId="77777777" w:rsidR="001F6894" w:rsidRDefault="003A217A" w:rsidP="003A217A">
      <w:pPr>
        <w:pStyle w:val="af"/>
        <w:jc w:val="center"/>
        <w:rPr>
          <w:rFonts w:eastAsia="맑은 고딕"/>
          <w:lang w:eastAsia="ko-KR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Simulation Parameters</w:t>
      </w:r>
    </w:p>
    <w:p w14:paraId="5E4DE083" w14:textId="10E7386D" w:rsidR="00CA2D82" w:rsidRDefault="00CA2D82" w:rsidP="00963DE9">
      <w:pPr>
        <w:ind w:left="0" w:firstLine="0"/>
        <w:rPr>
          <w:rFonts w:eastAsia="맑은 고딕"/>
          <w:lang w:eastAsia="ko-KR"/>
        </w:rPr>
      </w:pPr>
    </w:p>
    <w:p w14:paraId="3DC14C4E" w14:textId="6D02E27C" w:rsidR="003F675D" w:rsidRDefault="00D726AE" w:rsidP="003F675D">
      <w:pPr>
        <w:keepNext/>
        <w:ind w:left="0" w:firstLine="0"/>
      </w:pPr>
      <w:r>
        <w:rPr>
          <w:noProof/>
          <w:lang w:val="en-US" w:eastAsia="ko-KR"/>
        </w:rPr>
        <w:lastRenderedPageBreak/>
        <w:drawing>
          <wp:inline distT="0" distB="0" distL="0" distR="0" wp14:anchorId="14A6C32F" wp14:editId="4E63FD8D">
            <wp:extent cx="6107430" cy="3105785"/>
            <wp:effectExtent l="0" t="0" r="7620" b="0"/>
            <wp:docPr id="20" name="그림 20" descr="Z:\plot_infogranu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Z:\plot_infogranu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7430" cy="3105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AAD9C7" w14:textId="768BE23C" w:rsidR="00CA2D82" w:rsidRDefault="003F675D" w:rsidP="003F675D">
      <w:pPr>
        <w:pStyle w:val="af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Performance of LDPC (CR 8/9 ~ CR 2/3)</w:t>
      </w:r>
    </w:p>
    <w:p w14:paraId="36465D56" w14:textId="77777777" w:rsidR="003A50D5" w:rsidRPr="003A50D5" w:rsidRDefault="003A50D5" w:rsidP="003A50D5">
      <w:pPr>
        <w:rPr>
          <w:lang w:eastAsia="ja-JP"/>
        </w:rPr>
      </w:pPr>
    </w:p>
    <w:p w14:paraId="7821FEDB" w14:textId="4260DA7A" w:rsidR="003F675D" w:rsidRPr="00D726AE" w:rsidRDefault="00D726AE" w:rsidP="003F675D">
      <w:pPr>
        <w:keepNext/>
        <w:ind w:left="0" w:firstLine="0"/>
      </w:pPr>
      <w:r>
        <w:rPr>
          <w:noProof/>
          <w:lang w:val="en-US" w:eastAsia="ko-KR"/>
        </w:rPr>
        <w:drawing>
          <wp:inline distT="0" distB="0" distL="0" distR="0" wp14:anchorId="3687AEE7" wp14:editId="0BF49E12">
            <wp:extent cx="6107430" cy="3105785"/>
            <wp:effectExtent l="0" t="0" r="7620" b="0"/>
            <wp:docPr id="21" name="그림 21" descr="Z:\plot_infogranu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Z:\plot_infogranu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7430" cy="3105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061D8A" w14:textId="5B6B8EBD" w:rsidR="003F675D" w:rsidRDefault="003F675D" w:rsidP="003F675D">
      <w:pPr>
        <w:pStyle w:val="af"/>
        <w:jc w:val="center"/>
        <w:rPr>
          <w:rFonts w:eastAsia="맑은 고딕"/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 Performance of LDPC (CR1/2 ~ CR1/3)</w:t>
      </w:r>
    </w:p>
    <w:p w14:paraId="3E8232BB" w14:textId="5251002A" w:rsidR="005837BB" w:rsidRDefault="002963D2" w:rsidP="00963DE9">
      <w:pPr>
        <w:ind w:left="0" w:firstLine="0"/>
        <w:rPr>
          <w:rFonts w:eastAsia="맑은 고딕"/>
          <w:b/>
          <w:i/>
          <w:lang w:eastAsia="ko-KR"/>
        </w:rPr>
      </w:pPr>
      <w:r>
        <w:rPr>
          <w:rFonts w:eastAsia="맑은 고딕"/>
          <w:b/>
          <w:i/>
          <w:lang w:eastAsia="ko-KR"/>
        </w:rPr>
        <w:t xml:space="preserve">Observation </w:t>
      </w:r>
      <w:r w:rsidR="00D64905">
        <w:rPr>
          <w:rFonts w:eastAsia="맑은 고딕"/>
          <w:b/>
          <w:i/>
          <w:lang w:eastAsia="ko-KR"/>
        </w:rPr>
        <w:t>2</w:t>
      </w:r>
      <w:r>
        <w:rPr>
          <w:rFonts w:eastAsia="맑은 고딕"/>
          <w:b/>
          <w:i/>
          <w:lang w:eastAsia="ko-KR"/>
        </w:rPr>
        <w:t xml:space="preserve">: </w:t>
      </w:r>
      <w:r w:rsidR="008B08FB">
        <w:rPr>
          <w:rFonts w:eastAsia="맑은 고딕"/>
          <w:b/>
          <w:i/>
          <w:lang w:eastAsia="ko-KR"/>
        </w:rPr>
        <w:t>At</w:t>
      </w:r>
      <w:r w:rsidR="00A651E2">
        <w:rPr>
          <w:rFonts w:eastAsia="맑은 고딕"/>
          <w:b/>
          <w:i/>
          <w:lang w:eastAsia="ko-KR"/>
        </w:rPr>
        <w:t xml:space="preserve"> large coded-block</w:t>
      </w:r>
      <w:r w:rsidR="008B08FB">
        <w:rPr>
          <w:rFonts w:eastAsia="맑은 고딕"/>
          <w:b/>
          <w:i/>
          <w:lang w:eastAsia="ko-KR"/>
        </w:rPr>
        <w:t xml:space="preserve"> range</w:t>
      </w:r>
      <w:r w:rsidR="00A651E2">
        <w:rPr>
          <w:rFonts w:eastAsia="맑은 고딕"/>
          <w:b/>
          <w:i/>
          <w:lang w:eastAsia="ko-KR"/>
        </w:rPr>
        <w:t>, p</w:t>
      </w:r>
      <w:r w:rsidR="00CC3E5E">
        <w:rPr>
          <w:rFonts w:eastAsia="맑은 고딕"/>
          <w:b/>
          <w:i/>
          <w:lang w:eastAsia="ko-KR"/>
        </w:rPr>
        <w:t>erformance</w:t>
      </w:r>
      <w:r>
        <w:rPr>
          <w:rFonts w:eastAsia="맑은 고딕"/>
          <w:b/>
          <w:i/>
          <w:lang w:eastAsia="ko-KR"/>
        </w:rPr>
        <w:t>s</w:t>
      </w:r>
      <w:r w:rsidR="00CC3E5E">
        <w:rPr>
          <w:rFonts w:eastAsia="맑은 고딕"/>
          <w:b/>
          <w:i/>
          <w:lang w:eastAsia="ko-KR"/>
        </w:rPr>
        <w:t xml:space="preserve"> of t</w:t>
      </w:r>
      <w:r w:rsidR="00661782">
        <w:rPr>
          <w:rFonts w:eastAsia="맑은 고딕"/>
          <w:b/>
          <w:i/>
          <w:lang w:eastAsia="ko-KR"/>
        </w:rPr>
        <w:t xml:space="preserve">he proposed QC-LDPC show </w:t>
      </w:r>
      <w:r>
        <w:rPr>
          <w:rFonts w:eastAsia="맑은 고딕"/>
          <w:b/>
          <w:i/>
          <w:lang w:eastAsia="ko-KR"/>
        </w:rPr>
        <w:t>small</w:t>
      </w:r>
      <w:r w:rsidR="000804C9">
        <w:rPr>
          <w:rFonts w:eastAsia="맑은 고딕"/>
          <w:b/>
          <w:i/>
          <w:lang w:eastAsia="ko-KR"/>
        </w:rPr>
        <w:t xml:space="preserve"> </w:t>
      </w:r>
      <w:r w:rsidR="00CC3E5E">
        <w:rPr>
          <w:rFonts w:eastAsia="맑은 고딕"/>
          <w:b/>
          <w:i/>
          <w:lang w:eastAsia="ko-KR"/>
        </w:rPr>
        <w:t>variance</w:t>
      </w:r>
      <w:r w:rsidR="000804C9">
        <w:rPr>
          <w:rFonts w:eastAsia="맑은 고딕"/>
          <w:b/>
          <w:i/>
          <w:lang w:eastAsia="ko-KR"/>
        </w:rPr>
        <w:t xml:space="preserve"> </w:t>
      </w:r>
      <w:r>
        <w:rPr>
          <w:rFonts w:eastAsia="맑은 고딕"/>
          <w:b/>
          <w:i/>
          <w:lang w:eastAsia="ko-KR"/>
        </w:rPr>
        <w:t>for every code-rate.</w:t>
      </w:r>
    </w:p>
    <w:p w14:paraId="7DBD71F0" w14:textId="56EA5063" w:rsidR="0029137B" w:rsidRPr="002963D2" w:rsidRDefault="0029137B" w:rsidP="00D64905">
      <w:pPr>
        <w:pStyle w:val="af"/>
        <w:ind w:left="0" w:firstLine="0"/>
      </w:pPr>
    </w:p>
    <w:p w14:paraId="623A77D3" w14:textId="4D358AE4" w:rsidR="00F94D93" w:rsidRPr="00983635" w:rsidRDefault="00603E8E" w:rsidP="00375BA4">
      <w:pPr>
        <w:pStyle w:val="1"/>
        <w:numPr>
          <w:ilvl w:val="0"/>
          <w:numId w:val="2"/>
        </w:numPr>
        <w:ind w:left="0" w:firstLineChars="50" w:firstLine="137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lastRenderedPageBreak/>
        <w:t>Summery</w:t>
      </w:r>
    </w:p>
    <w:p w14:paraId="7813C0AD" w14:textId="1DD46A05" w:rsidR="007523FC" w:rsidRPr="00F432D7" w:rsidRDefault="0075411B" w:rsidP="00411982">
      <w:pPr>
        <w:spacing w:before="120" w:after="120" w:line="240" w:lineRule="auto"/>
        <w:ind w:left="0" w:firstLine="0"/>
        <w:rPr>
          <w:rFonts w:eastAsia="바탕"/>
          <w:lang w:eastAsia="ko-KR"/>
        </w:rPr>
      </w:pPr>
      <w:r w:rsidRPr="00F432D7">
        <w:rPr>
          <w:rFonts w:eastAsia="바탕" w:hint="eastAsia"/>
          <w:lang w:eastAsia="ko-KR"/>
        </w:rPr>
        <w:t xml:space="preserve">In this </w:t>
      </w:r>
      <w:r w:rsidRPr="00F432D7">
        <w:rPr>
          <w:rFonts w:eastAsia="바탕"/>
          <w:lang w:eastAsia="ko-KR"/>
        </w:rPr>
        <w:t>contribution</w:t>
      </w:r>
      <w:r w:rsidRPr="00F432D7">
        <w:rPr>
          <w:rFonts w:eastAsia="바탕" w:hint="eastAsia"/>
          <w:lang w:eastAsia="ko-KR"/>
        </w:rPr>
        <w:t>,</w:t>
      </w:r>
      <w:r w:rsidRPr="00F432D7">
        <w:rPr>
          <w:rFonts w:eastAsia="바탕"/>
          <w:lang w:eastAsia="ko-KR"/>
        </w:rPr>
        <w:t xml:space="preserve"> we </w:t>
      </w:r>
      <w:r w:rsidR="006F6F4D">
        <w:rPr>
          <w:rFonts w:eastAsia="바탕"/>
          <w:lang w:eastAsia="ko-KR"/>
        </w:rPr>
        <w:t xml:space="preserve">provide our QC-LDPC operation detail to support variable block length and </w:t>
      </w:r>
      <w:r w:rsidRPr="00F432D7">
        <w:rPr>
          <w:rFonts w:eastAsia="바탕"/>
          <w:lang w:eastAsia="ko-KR"/>
        </w:rPr>
        <w:t xml:space="preserve">present performance results </w:t>
      </w:r>
      <w:r w:rsidR="006F6F4D">
        <w:rPr>
          <w:rFonts w:eastAsia="바탕"/>
          <w:lang w:eastAsia="ko-KR"/>
        </w:rPr>
        <w:t>of</w:t>
      </w:r>
      <w:r w:rsidRPr="00F432D7">
        <w:rPr>
          <w:rFonts w:eastAsia="바탕"/>
          <w:lang w:eastAsia="ko-KR"/>
        </w:rPr>
        <w:t xml:space="preserve"> </w:t>
      </w:r>
      <w:r w:rsidR="006F6F4D">
        <w:rPr>
          <w:rFonts w:eastAsia="바탕"/>
          <w:lang w:eastAsia="ko-KR"/>
        </w:rPr>
        <w:t>t</w:t>
      </w:r>
      <w:r w:rsidRPr="00F432D7">
        <w:rPr>
          <w:rFonts w:eastAsia="바탕"/>
          <w:lang w:eastAsia="ko-KR"/>
        </w:rPr>
        <w:t>he proposed LDPC code. We would like to summery our observation.</w:t>
      </w:r>
    </w:p>
    <w:p w14:paraId="0BAC255F" w14:textId="77777777" w:rsidR="00D64905" w:rsidRDefault="00D64905" w:rsidP="00D64905">
      <w:pPr>
        <w:ind w:left="0" w:firstLine="0"/>
        <w:rPr>
          <w:rFonts w:eastAsia="맑은 고딕"/>
          <w:b/>
          <w:i/>
          <w:lang w:eastAsia="ko-KR"/>
        </w:rPr>
      </w:pPr>
      <w:r w:rsidRPr="005837BB">
        <w:rPr>
          <w:rFonts w:eastAsia="맑은 고딕"/>
          <w:b/>
          <w:i/>
          <w:lang w:eastAsia="ko-KR"/>
        </w:rPr>
        <w:t xml:space="preserve">Observation 1: </w:t>
      </w:r>
      <w:r>
        <w:rPr>
          <w:rFonts w:eastAsia="맑은 고딕"/>
          <w:b/>
          <w:i/>
          <w:lang w:eastAsia="ko-KR"/>
        </w:rPr>
        <w:t>QC-LDPC structure can achieve 1-bit granularity length-compatibility by means of combination of multiple lifting-size support and shortening/puncturing scheme.</w:t>
      </w:r>
    </w:p>
    <w:p w14:paraId="38583387" w14:textId="77777777" w:rsidR="00D64905" w:rsidRDefault="00D64905" w:rsidP="00D64905">
      <w:pPr>
        <w:ind w:left="0" w:firstLine="0"/>
        <w:rPr>
          <w:rFonts w:eastAsia="맑은 고딕"/>
          <w:b/>
          <w:i/>
          <w:lang w:eastAsia="ko-KR"/>
        </w:rPr>
      </w:pPr>
      <w:r>
        <w:rPr>
          <w:rFonts w:eastAsia="맑은 고딕"/>
          <w:b/>
          <w:i/>
          <w:lang w:eastAsia="ko-KR"/>
        </w:rPr>
        <w:t>Observation 2: At large coded-block range, performances of the proposed QC-LDPC show small variance for every code-rate.</w:t>
      </w:r>
    </w:p>
    <w:p w14:paraId="49F44898" w14:textId="77777777" w:rsidR="0075411B" w:rsidRPr="0075411B" w:rsidRDefault="0075411B" w:rsidP="00375BA4">
      <w:pPr>
        <w:spacing w:before="120" w:after="120" w:line="240" w:lineRule="auto"/>
        <w:ind w:left="0" w:firstLineChars="50" w:firstLine="110"/>
        <w:rPr>
          <w:rFonts w:eastAsia="바탕"/>
          <w:sz w:val="22"/>
          <w:szCs w:val="22"/>
          <w:lang w:eastAsia="ko-KR"/>
        </w:rPr>
      </w:pPr>
    </w:p>
    <w:p w14:paraId="3B91B979" w14:textId="77777777" w:rsidR="00B543E0" w:rsidRPr="007036D8" w:rsidRDefault="00B543E0" w:rsidP="00375BA4">
      <w:pPr>
        <w:pStyle w:val="1"/>
        <w:numPr>
          <w:ilvl w:val="0"/>
          <w:numId w:val="2"/>
        </w:numPr>
        <w:spacing w:before="180"/>
        <w:ind w:left="0" w:firstLineChars="50" w:firstLine="137"/>
        <w:rPr>
          <w:rFonts w:eastAsia="바탕"/>
          <w:b/>
          <w:lang w:eastAsia="ko-KR"/>
        </w:rPr>
      </w:pPr>
      <w:r w:rsidRPr="007036D8">
        <w:rPr>
          <w:rFonts w:eastAsia="바탕" w:hint="eastAsia"/>
          <w:b/>
          <w:lang w:eastAsia="ko-KR"/>
        </w:rPr>
        <w:t>Reference</w:t>
      </w:r>
    </w:p>
    <w:p w14:paraId="60853105" w14:textId="101C6ABA" w:rsidR="00F34F17" w:rsidRDefault="006C3C0D" w:rsidP="00375BA4">
      <w:pPr>
        <w:pStyle w:val="References"/>
        <w:numPr>
          <w:ilvl w:val="0"/>
          <w:numId w:val="0"/>
        </w:numPr>
        <w:ind w:firstLineChars="50" w:firstLine="110"/>
        <w:rPr>
          <w:rFonts w:eastAsia="맑은 고딕"/>
          <w:szCs w:val="22"/>
          <w:lang w:eastAsia="ko-KR"/>
        </w:rPr>
      </w:pPr>
      <w:r>
        <w:rPr>
          <w:rFonts w:eastAsia="맑은 고딕" w:hint="eastAsia"/>
          <w:szCs w:val="22"/>
          <w:lang w:eastAsia="ko-KR"/>
        </w:rPr>
        <w:t>[1]</w:t>
      </w:r>
      <w:r w:rsidR="002F557F">
        <w:rPr>
          <w:rFonts w:eastAsia="맑은 고딕"/>
          <w:szCs w:val="22"/>
          <w:lang w:eastAsia="ko-KR"/>
        </w:rPr>
        <w:t xml:space="preserve"> </w:t>
      </w:r>
      <w:r w:rsidR="00083987">
        <w:rPr>
          <w:rFonts w:eastAsia="맑은 고딕"/>
          <w:szCs w:val="22"/>
          <w:lang w:eastAsia="ko-KR"/>
        </w:rPr>
        <w:t>R1-166890, LG, “LDPC codes design,” 3GPP TSG RAN WG1 #86, Gothenburg, Sweden, Aug 22-26, 2016.</w:t>
      </w:r>
    </w:p>
    <w:p w14:paraId="32BA4D7F" w14:textId="44778B7A" w:rsidR="00784D7F" w:rsidRPr="00E237AF" w:rsidRDefault="00784D7F" w:rsidP="003A50D5">
      <w:pPr>
        <w:pStyle w:val="References"/>
        <w:numPr>
          <w:ilvl w:val="0"/>
          <w:numId w:val="0"/>
        </w:numPr>
        <w:ind w:left="6031" w:hanging="360"/>
        <w:rPr>
          <w:rFonts w:eastAsia="맑은 고딕"/>
          <w:szCs w:val="22"/>
          <w:lang w:eastAsia="ko-KR"/>
        </w:rPr>
      </w:pPr>
    </w:p>
    <w:sectPr w:rsidR="00784D7F" w:rsidRPr="00E237AF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AB9FC3" w14:textId="77777777" w:rsidR="00F41CC5" w:rsidRDefault="00F41CC5" w:rsidP="00CB15B0">
      <w:pPr>
        <w:spacing w:before="0" w:after="0" w:line="240" w:lineRule="auto"/>
      </w:pPr>
      <w:r>
        <w:separator/>
      </w:r>
    </w:p>
  </w:endnote>
  <w:endnote w:type="continuationSeparator" w:id="0">
    <w:p w14:paraId="54D4EFBA" w14:textId="77777777" w:rsidR="00F41CC5" w:rsidRDefault="00F41CC5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okia Pure Tex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C913DA" w14:textId="77777777" w:rsidR="00F41CC5" w:rsidRDefault="00F41CC5" w:rsidP="00CB15B0">
      <w:pPr>
        <w:spacing w:before="0" w:after="0" w:line="240" w:lineRule="auto"/>
      </w:pPr>
      <w:r>
        <w:separator/>
      </w:r>
    </w:p>
  </w:footnote>
  <w:footnote w:type="continuationSeparator" w:id="0">
    <w:p w14:paraId="5A595128" w14:textId="77777777" w:rsidR="00F41CC5" w:rsidRDefault="00F41CC5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>
    <w:nsid w:val="0E9A55E8"/>
    <w:multiLevelType w:val="hybridMultilevel"/>
    <w:tmpl w:val="F5FE9E70"/>
    <w:lvl w:ilvl="0" w:tplc="14B6041C">
      <w:start w:val="1"/>
      <w:numFmt w:val="bullet"/>
      <w:lvlText w:val="-"/>
      <w:lvlJc w:val="left"/>
      <w:pPr>
        <w:ind w:left="78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2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3">
    <w:nsid w:val="2DD501FB"/>
    <w:multiLevelType w:val="hybridMultilevel"/>
    <w:tmpl w:val="C81ED620"/>
    <w:lvl w:ilvl="0" w:tplc="9796F97C">
      <w:start w:val="1"/>
      <w:numFmt w:val="decimal"/>
      <w:lvlText w:val="%1)"/>
      <w:lvlJc w:val="left"/>
      <w:pPr>
        <w:ind w:left="9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42" w:hanging="400"/>
      </w:pPr>
    </w:lvl>
    <w:lvl w:ilvl="2" w:tplc="0409001B" w:tentative="1">
      <w:start w:val="1"/>
      <w:numFmt w:val="lowerRoman"/>
      <w:lvlText w:val="%3."/>
      <w:lvlJc w:val="right"/>
      <w:pPr>
        <w:ind w:left="1742" w:hanging="400"/>
      </w:pPr>
    </w:lvl>
    <w:lvl w:ilvl="3" w:tplc="0409000F" w:tentative="1">
      <w:start w:val="1"/>
      <w:numFmt w:val="decimal"/>
      <w:lvlText w:val="%4."/>
      <w:lvlJc w:val="left"/>
      <w:pPr>
        <w:ind w:left="2142" w:hanging="400"/>
      </w:pPr>
    </w:lvl>
    <w:lvl w:ilvl="4" w:tplc="04090019" w:tentative="1">
      <w:start w:val="1"/>
      <w:numFmt w:val="upperLetter"/>
      <w:lvlText w:val="%5."/>
      <w:lvlJc w:val="left"/>
      <w:pPr>
        <w:ind w:left="2542" w:hanging="400"/>
      </w:pPr>
    </w:lvl>
    <w:lvl w:ilvl="5" w:tplc="0409001B" w:tentative="1">
      <w:start w:val="1"/>
      <w:numFmt w:val="lowerRoman"/>
      <w:lvlText w:val="%6."/>
      <w:lvlJc w:val="right"/>
      <w:pPr>
        <w:ind w:left="2942" w:hanging="400"/>
      </w:pPr>
    </w:lvl>
    <w:lvl w:ilvl="6" w:tplc="0409000F" w:tentative="1">
      <w:start w:val="1"/>
      <w:numFmt w:val="decimal"/>
      <w:lvlText w:val="%7."/>
      <w:lvlJc w:val="left"/>
      <w:pPr>
        <w:ind w:left="3342" w:hanging="400"/>
      </w:pPr>
    </w:lvl>
    <w:lvl w:ilvl="7" w:tplc="04090019" w:tentative="1">
      <w:start w:val="1"/>
      <w:numFmt w:val="upperLetter"/>
      <w:lvlText w:val="%8."/>
      <w:lvlJc w:val="left"/>
      <w:pPr>
        <w:ind w:left="3742" w:hanging="400"/>
      </w:pPr>
    </w:lvl>
    <w:lvl w:ilvl="8" w:tplc="0409001B" w:tentative="1">
      <w:start w:val="1"/>
      <w:numFmt w:val="lowerRoman"/>
      <w:lvlText w:val="%9."/>
      <w:lvlJc w:val="right"/>
      <w:pPr>
        <w:ind w:left="4142" w:hanging="400"/>
      </w:pPr>
    </w:lvl>
  </w:abstractNum>
  <w:abstractNum w:abstractNumId="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5">
    <w:nsid w:val="3C4436C5"/>
    <w:multiLevelType w:val="hybridMultilevel"/>
    <w:tmpl w:val="867CB540"/>
    <w:lvl w:ilvl="0" w:tplc="D1C885FC">
      <w:numFmt w:val="bullet"/>
      <w:lvlText w:val="-"/>
      <w:lvlJc w:val="left"/>
      <w:pPr>
        <w:ind w:left="119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0" w:hanging="400"/>
      </w:pPr>
      <w:rPr>
        <w:rFonts w:ascii="Wingdings" w:hAnsi="Wingdings" w:hint="default"/>
      </w:rPr>
    </w:lvl>
  </w:abstractNum>
  <w:abstractNum w:abstractNumId="6">
    <w:nsid w:val="42FA315C"/>
    <w:multiLevelType w:val="multilevel"/>
    <w:tmpl w:val="AED246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513522B6"/>
    <w:multiLevelType w:val="hybridMultilevel"/>
    <w:tmpl w:val="54FE1216"/>
    <w:lvl w:ilvl="0" w:tplc="49C4671E">
      <w:start w:val="8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8">
    <w:nsid w:val="5BCF5A2C"/>
    <w:multiLevelType w:val="hybridMultilevel"/>
    <w:tmpl w:val="0234EE78"/>
    <w:lvl w:ilvl="0" w:tplc="06ECF9A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60B42416"/>
    <w:multiLevelType w:val="hybridMultilevel"/>
    <w:tmpl w:val="2266E53A"/>
    <w:lvl w:ilvl="0" w:tplc="833C2282">
      <w:start w:val="1"/>
      <w:numFmt w:val="decimal"/>
      <w:lvlText w:val="%1)"/>
      <w:lvlJc w:val="left"/>
      <w:pPr>
        <w:ind w:left="9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42" w:hanging="400"/>
      </w:pPr>
    </w:lvl>
    <w:lvl w:ilvl="2" w:tplc="0409001B" w:tentative="1">
      <w:start w:val="1"/>
      <w:numFmt w:val="lowerRoman"/>
      <w:lvlText w:val="%3."/>
      <w:lvlJc w:val="right"/>
      <w:pPr>
        <w:ind w:left="1742" w:hanging="400"/>
      </w:pPr>
    </w:lvl>
    <w:lvl w:ilvl="3" w:tplc="0409000F" w:tentative="1">
      <w:start w:val="1"/>
      <w:numFmt w:val="decimal"/>
      <w:lvlText w:val="%4."/>
      <w:lvlJc w:val="left"/>
      <w:pPr>
        <w:ind w:left="2142" w:hanging="400"/>
      </w:pPr>
    </w:lvl>
    <w:lvl w:ilvl="4" w:tplc="04090019" w:tentative="1">
      <w:start w:val="1"/>
      <w:numFmt w:val="upperLetter"/>
      <w:lvlText w:val="%5."/>
      <w:lvlJc w:val="left"/>
      <w:pPr>
        <w:ind w:left="2542" w:hanging="400"/>
      </w:pPr>
    </w:lvl>
    <w:lvl w:ilvl="5" w:tplc="0409001B" w:tentative="1">
      <w:start w:val="1"/>
      <w:numFmt w:val="lowerRoman"/>
      <w:lvlText w:val="%6."/>
      <w:lvlJc w:val="right"/>
      <w:pPr>
        <w:ind w:left="2942" w:hanging="400"/>
      </w:pPr>
    </w:lvl>
    <w:lvl w:ilvl="6" w:tplc="0409000F" w:tentative="1">
      <w:start w:val="1"/>
      <w:numFmt w:val="decimal"/>
      <w:lvlText w:val="%7."/>
      <w:lvlJc w:val="left"/>
      <w:pPr>
        <w:ind w:left="3342" w:hanging="400"/>
      </w:pPr>
    </w:lvl>
    <w:lvl w:ilvl="7" w:tplc="04090019" w:tentative="1">
      <w:start w:val="1"/>
      <w:numFmt w:val="upperLetter"/>
      <w:lvlText w:val="%8."/>
      <w:lvlJc w:val="left"/>
      <w:pPr>
        <w:ind w:left="3742" w:hanging="400"/>
      </w:pPr>
    </w:lvl>
    <w:lvl w:ilvl="8" w:tplc="0409001B" w:tentative="1">
      <w:start w:val="1"/>
      <w:numFmt w:val="lowerRoman"/>
      <w:lvlText w:val="%9."/>
      <w:lvlJc w:val="right"/>
      <w:pPr>
        <w:ind w:left="4142" w:hanging="400"/>
      </w:pPr>
    </w:lvl>
  </w:abstractNum>
  <w:abstractNum w:abstractNumId="10">
    <w:nsid w:val="670E5812"/>
    <w:multiLevelType w:val="hybridMultilevel"/>
    <w:tmpl w:val="44FAB002"/>
    <w:lvl w:ilvl="0" w:tplc="E884D478">
      <w:start w:val="2819"/>
      <w:numFmt w:val="bullet"/>
      <w:lvlText w:val="–"/>
      <w:lvlJc w:val="left"/>
      <w:pPr>
        <w:ind w:left="1630" w:hanging="400"/>
      </w:pPr>
      <w:rPr>
        <w:rFonts w:ascii="Arial" w:hAnsi="Arial" w:hint="default"/>
      </w:rPr>
    </w:lvl>
    <w:lvl w:ilvl="1" w:tplc="EB420B12">
      <w:numFmt w:val="bullet"/>
      <w:lvlText w:val="-"/>
      <w:lvlJc w:val="left"/>
      <w:pPr>
        <w:ind w:left="1990" w:hanging="36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4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30" w:hanging="400"/>
      </w:pPr>
      <w:rPr>
        <w:rFonts w:ascii="Wingdings" w:hAnsi="Wingdings" w:hint="default"/>
      </w:rPr>
    </w:lvl>
  </w:abstractNum>
  <w:abstractNum w:abstractNumId="11">
    <w:nsid w:val="703157D4"/>
    <w:multiLevelType w:val="multilevel"/>
    <w:tmpl w:val="A53C781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2">
    <w:nsid w:val="72685A1F"/>
    <w:multiLevelType w:val="hybridMultilevel"/>
    <w:tmpl w:val="E27EA184"/>
    <w:lvl w:ilvl="0" w:tplc="049C3CB8">
      <w:start w:val="1"/>
      <w:numFmt w:val="decimal"/>
      <w:lvlText w:val="%1.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13">
    <w:nsid w:val="77600308"/>
    <w:multiLevelType w:val="hybridMultilevel"/>
    <w:tmpl w:val="BAA4D178"/>
    <w:lvl w:ilvl="0" w:tplc="1E0C27A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4">
    <w:nsid w:val="7CF64CAA"/>
    <w:multiLevelType w:val="hybridMultilevel"/>
    <w:tmpl w:val="D3C60842"/>
    <w:lvl w:ilvl="0" w:tplc="CD802E7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num w:numId="1">
    <w:abstractNumId w:val="11"/>
  </w:num>
  <w:num w:numId="2">
    <w:abstractNumId w:val="11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6"/>
  </w:num>
  <w:num w:numId="8">
    <w:abstractNumId w:val="3"/>
  </w:num>
  <w:num w:numId="9">
    <w:abstractNumId w:val="14"/>
  </w:num>
  <w:num w:numId="10">
    <w:abstractNumId w:val="9"/>
  </w:num>
  <w:num w:numId="11">
    <w:abstractNumId w:val="8"/>
  </w:num>
  <w:num w:numId="12">
    <w:abstractNumId w:val="4"/>
  </w:num>
  <w:num w:numId="13">
    <w:abstractNumId w:val="12"/>
  </w:num>
  <w:num w:numId="14">
    <w:abstractNumId w:val="10"/>
  </w:num>
  <w:num w:numId="15">
    <w:abstractNumId w:val="5"/>
  </w:num>
  <w:num w:numId="16">
    <w:abstractNumId w:val="13"/>
  </w:num>
  <w:num w:numId="17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11A9"/>
    <w:rsid w:val="00001EA2"/>
    <w:rsid w:val="00002ADB"/>
    <w:rsid w:val="00002E3E"/>
    <w:rsid w:val="00005297"/>
    <w:rsid w:val="00005AAF"/>
    <w:rsid w:val="00005B04"/>
    <w:rsid w:val="00005DA2"/>
    <w:rsid w:val="00006109"/>
    <w:rsid w:val="00006478"/>
    <w:rsid w:val="00006605"/>
    <w:rsid w:val="00006F56"/>
    <w:rsid w:val="0000750B"/>
    <w:rsid w:val="00007DBE"/>
    <w:rsid w:val="0001019D"/>
    <w:rsid w:val="0001049E"/>
    <w:rsid w:val="000107E5"/>
    <w:rsid w:val="000118E2"/>
    <w:rsid w:val="000123A0"/>
    <w:rsid w:val="000123F7"/>
    <w:rsid w:val="000126E0"/>
    <w:rsid w:val="000128F3"/>
    <w:rsid w:val="00012B3F"/>
    <w:rsid w:val="00013785"/>
    <w:rsid w:val="00015273"/>
    <w:rsid w:val="0001527C"/>
    <w:rsid w:val="000156BE"/>
    <w:rsid w:val="00015CB5"/>
    <w:rsid w:val="00015E3D"/>
    <w:rsid w:val="00016B06"/>
    <w:rsid w:val="00017861"/>
    <w:rsid w:val="00017B23"/>
    <w:rsid w:val="00017DA6"/>
    <w:rsid w:val="00020247"/>
    <w:rsid w:val="00021CF8"/>
    <w:rsid w:val="0002220F"/>
    <w:rsid w:val="000227D0"/>
    <w:rsid w:val="000234FA"/>
    <w:rsid w:val="00025352"/>
    <w:rsid w:val="00025ADD"/>
    <w:rsid w:val="00025D01"/>
    <w:rsid w:val="000262DF"/>
    <w:rsid w:val="000267E8"/>
    <w:rsid w:val="00026B5A"/>
    <w:rsid w:val="00027156"/>
    <w:rsid w:val="000278C9"/>
    <w:rsid w:val="00027AEA"/>
    <w:rsid w:val="00027C0E"/>
    <w:rsid w:val="0003045C"/>
    <w:rsid w:val="00031028"/>
    <w:rsid w:val="0003102C"/>
    <w:rsid w:val="00031391"/>
    <w:rsid w:val="00031838"/>
    <w:rsid w:val="00031B83"/>
    <w:rsid w:val="000323A5"/>
    <w:rsid w:val="0003275F"/>
    <w:rsid w:val="00032DB0"/>
    <w:rsid w:val="00033221"/>
    <w:rsid w:val="00033C66"/>
    <w:rsid w:val="00033CEA"/>
    <w:rsid w:val="00034A2A"/>
    <w:rsid w:val="000356A2"/>
    <w:rsid w:val="0003589D"/>
    <w:rsid w:val="00036430"/>
    <w:rsid w:val="0003644C"/>
    <w:rsid w:val="00036DA6"/>
    <w:rsid w:val="000374B0"/>
    <w:rsid w:val="00037E9F"/>
    <w:rsid w:val="000409B4"/>
    <w:rsid w:val="00041469"/>
    <w:rsid w:val="000416C6"/>
    <w:rsid w:val="000418D2"/>
    <w:rsid w:val="00041EDF"/>
    <w:rsid w:val="00042975"/>
    <w:rsid w:val="00042B86"/>
    <w:rsid w:val="00043206"/>
    <w:rsid w:val="000432C4"/>
    <w:rsid w:val="00043468"/>
    <w:rsid w:val="000447D5"/>
    <w:rsid w:val="00044B29"/>
    <w:rsid w:val="00044C03"/>
    <w:rsid w:val="00044F89"/>
    <w:rsid w:val="00046A2B"/>
    <w:rsid w:val="00046CA1"/>
    <w:rsid w:val="00046DEE"/>
    <w:rsid w:val="0004706D"/>
    <w:rsid w:val="00047876"/>
    <w:rsid w:val="00050098"/>
    <w:rsid w:val="00050555"/>
    <w:rsid w:val="00050CC8"/>
    <w:rsid w:val="0005127D"/>
    <w:rsid w:val="00051990"/>
    <w:rsid w:val="00052757"/>
    <w:rsid w:val="00052CFD"/>
    <w:rsid w:val="00052D37"/>
    <w:rsid w:val="000537D9"/>
    <w:rsid w:val="00053BFE"/>
    <w:rsid w:val="00054D18"/>
    <w:rsid w:val="00055BAB"/>
    <w:rsid w:val="00055C7F"/>
    <w:rsid w:val="00056224"/>
    <w:rsid w:val="00056BCF"/>
    <w:rsid w:val="0005719A"/>
    <w:rsid w:val="0005726F"/>
    <w:rsid w:val="000602BA"/>
    <w:rsid w:val="00060510"/>
    <w:rsid w:val="00060B4F"/>
    <w:rsid w:val="00060F15"/>
    <w:rsid w:val="000610AD"/>
    <w:rsid w:val="000612AE"/>
    <w:rsid w:val="00061401"/>
    <w:rsid w:val="00062961"/>
    <w:rsid w:val="00062B06"/>
    <w:rsid w:val="00063526"/>
    <w:rsid w:val="00063AEB"/>
    <w:rsid w:val="00063AF4"/>
    <w:rsid w:val="00065512"/>
    <w:rsid w:val="000655DF"/>
    <w:rsid w:val="000659C8"/>
    <w:rsid w:val="00065FCA"/>
    <w:rsid w:val="0006663E"/>
    <w:rsid w:val="0006714C"/>
    <w:rsid w:val="000674DE"/>
    <w:rsid w:val="00067594"/>
    <w:rsid w:val="0006769B"/>
    <w:rsid w:val="00070193"/>
    <w:rsid w:val="00070549"/>
    <w:rsid w:val="00070594"/>
    <w:rsid w:val="000715CF"/>
    <w:rsid w:val="0007170A"/>
    <w:rsid w:val="00071FD2"/>
    <w:rsid w:val="0007229C"/>
    <w:rsid w:val="00072558"/>
    <w:rsid w:val="00074B3A"/>
    <w:rsid w:val="000754C8"/>
    <w:rsid w:val="00075537"/>
    <w:rsid w:val="0007585A"/>
    <w:rsid w:val="00075CB2"/>
    <w:rsid w:val="00076B16"/>
    <w:rsid w:val="00076BBA"/>
    <w:rsid w:val="00077728"/>
    <w:rsid w:val="0007781A"/>
    <w:rsid w:val="00077F49"/>
    <w:rsid w:val="0008005E"/>
    <w:rsid w:val="000804C9"/>
    <w:rsid w:val="00080C36"/>
    <w:rsid w:val="00082161"/>
    <w:rsid w:val="00082CE0"/>
    <w:rsid w:val="00083987"/>
    <w:rsid w:val="00083F32"/>
    <w:rsid w:val="00083F3B"/>
    <w:rsid w:val="00085458"/>
    <w:rsid w:val="00085898"/>
    <w:rsid w:val="00085DC3"/>
    <w:rsid w:val="000860D8"/>
    <w:rsid w:val="000871B0"/>
    <w:rsid w:val="00087A89"/>
    <w:rsid w:val="00090358"/>
    <w:rsid w:val="00090426"/>
    <w:rsid w:val="00090765"/>
    <w:rsid w:val="00091077"/>
    <w:rsid w:val="000917B7"/>
    <w:rsid w:val="0009180F"/>
    <w:rsid w:val="00091A46"/>
    <w:rsid w:val="000923CD"/>
    <w:rsid w:val="000929FB"/>
    <w:rsid w:val="00092CC3"/>
    <w:rsid w:val="00094FAD"/>
    <w:rsid w:val="00095000"/>
    <w:rsid w:val="000958BE"/>
    <w:rsid w:val="00095BF5"/>
    <w:rsid w:val="000962F7"/>
    <w:rsid w:val="000963F8"/>
    <w:rsid w:val="000967B3"/>
    <w:rsid w:val="00096832"/>
    <w:rsid w:val="00096BA2"/>
    <w:rsid w:val="00097A46"/>
    <w:rsid w:val="000A0AD7"/>
    <w:rsid w:val="000A0EEB"/>
    <w:rsid w:val="000A2601"/>
    <w:rsid w:val="000A335C"/>
    <w:rsid w:val="000A39C9"/>
    <w:rsid w:val="000A3CB8"/>
    <w:rsid w:val="000A4550"/>
    <w:rsid w:val="000A6022"/>
    <w:rsid w:val="000A664A"/>
    <w:rsid w:val="000A682E"/>
    <w:rsid w:val="000A6D33"/>
    <w:rsid w:val="000A761B"/>
    <w:rsid w:val="000B0147"/>
    <w:rsid w:val="000B0804"/>
    <w:rsid w:val="000B0D6A"/>
    <w:rsid w:val="000B0E82"/>
    <w:rsid w:val="000B1172"/>
    <w:rsid w:val="000B1382"/>
    <w:rsid w:val="000B13D9"/>
    <w:rsid w:val="000B14F8"/>
    <w:rsid w:val="000B1ED3"/>
    <w:rsid w:val="000B2A7E"/>
    <w:rsid w:val="000B321E"/>
    <w:rsid w:val="000B33E8"/>
    <w:rsid w:val="000B3438"/>
    <w:rsid w:val="000B3608"/>
    <w:rsid w:val="000B3E82"/>
    <w:rsid w:val="000B4363"/>
    <w:rsid w:val="000B4512"/>
    <w:rsid w:val="000B480B"/>
    <w:rsid w:val="000B4878"/>
    <w:rsid w:val="000B4FA7"/>
    <w:rsid w:val="000B519A"/>
    <w:rsid w:val="000B5301"/>
    <w:rsid w:val="000B53B3"/>
    <w:rsid w:val="000B53C8"/>
    <w:rsid w:val="000B56AC"/>
    <w:rsid w:val="000B5AF4"/>
    <w:rsid w:val="000B5E79"/>
    <w:rsid w:val="000B7836"/>
    <w:rsid w:val="000B78ED"/>
    <w:rsid w:val="000B7E4F"/>
    <w:rsid w:val="000B7E66"/>
    <w:rsid w:val="000B7F08"/>
    <w:rsid w:val="000C0800"/>
    <w:rsid w:val="000C0FC7"/>
    <w:rsid w:val="000C11F6"/>
    <w:rsid w:val="000C14F2"/>
    <w:rsid w:val="000C15C7"/>
    <w:rsid w:val="000C2482"/>
    <w:rsid w:val="000C29D9"/>
    <w:rsid w:val="000C302B"/>
    <w:rsid w:val="000C336C"/>
    <w:rsid w:val="000C355F"/>
    <w:rsid w:val="000C3725"/>
    <w:rsid w:val="000C3C93"/>
    <w:rsid w:val="000C5350"/>
    <w:rsid w:val="000C5FAF"/>
    <w:rsid w:val="000C61B4"/>
    <w:rsid w:val="000C66E9"/>
    <w:rsid w:val="000C677B"/>
    <w:rsid w:val="000C691A"/>
    <w:rsid w:val="000C7030"/>
    <w:rsid w:val="000C7149"/>
    <w:rsid w:val="000C7AE1"/>
    <w:rsid w:val="000D034B"/>
    <w:rsid w:val="000D0592"/>
    <w:rsid w:val="000D06F1"/>
    <w:rsid w:val="000D085E"/>
    <w:rsid w:val="000D0FEF"/>
    <w:rsid w:val="000D105C"/>
    <w:rsid w:val="000D1989"/>
    <w:rsid w:val="000D1A50"/>
    <w:rsid w:val="000D1AE2"/>
    <w:rsid w:val="000D2E12"/>
    <w:rsid w:val="000D41C2"/>
    <w:rsid w:val="000D41C4"/>
    <w:rsid w:val="000D4C21"/>
    <w:rsid w:val="000D622F"/>
    <w:rsid w:val="000D6C08"/>
    <w:rsid w:val="000D6CF1"/>
    <w:rsid w:val="000D7436"/>
    <w:rsid w:val="000D7D43"/>
    <w:rsid w:val="000D7F5F"/>
    <w:rsid w:val="000E052D"/>
    <w:rsid w:val="000E0C80"/>
    <w:rsid w:val="000E173E"/>
    <w:rsid w:val="000E249B"/>
    <w:rsid w:val="000E2735"/>
    <w:rsid w:val="000E31E7"/>
    <w:rsid w:val="000E32B1"/>
    <w:rsid w:val="000E3542"/>
    <w:rsid w:val="000E3664"/>
    <w:rsid w:val="000E3694"/>
    <w:rsid w:val="000E3842"/>
    <w:rsid w:val="000E3859"/>
    <w:rsid w:val="000E3A5D"/>
    <w:rsid w:val="000E413B"/>
    <w:rsid w:val="000E4844"/>
    <w:rsid w:val="000E5AD5"/>
    <w:rsid w:val="000E65D9"/>
    <w:rsid w:val="000E6698"/>
    <w:rsid w:val="000E6960"/>
    <w:rsid w:val="000E7D80"/>
    <w:rsid w:val="000F0B17"/>
    <w:rsid w:val="000F0BF5"/>
    <w:rsid w:val="000F1FDE"/>
    <w:rsid w:val="000F26D1"/>
    <w:rsid w:val="000F3707"/>
    <w:rsid w:val="000F386C"/>
    <w:rsid w:val="000F4EC1"/>
    <w:rsid w:val="000F5303"/>
    <w:rsid w:val="000F5859"/>
    <w:rsid w:val="000F5DC4"/>
    <w:rsid w:val="000F6A4D"/>
    <w:rsid w:val="000F7099"/>
    <w:rsid w:val="000F7390"/>
    <w:rsid w:val="000F7496"/>
    <w:rsid w:val="000F777C"/>
    <w:rsid w:val="000F7F52"/>
    <w:rsid w:val="00100CB2"/>
    <w:rsid w:val="001012A4"/>
    <w:rsid w:val="001020E8"/>
    <w:rsid w:val="00102EE3"/>
    <w:rsid w:val="0010307C"/>
    <w:rsid w:val="00103A0A"/>
    <w:rsid w:val="00103E67"/>
    <w:rsid w:val="0010404C"/>
    <w:rsid w:val="00104AB8"/>
    <w:rsid w:val="001053E1"/>
    <w:rsid w:val="001056FF"/>
    <w:rsid w:val="00105E44"/>
    <w:rsid w:val="00105F63"/>
    <w:rsid w:val="001062FE"/>
    <w:rsid w:val="00107645"/>
    <w:rsid w:val="00110144"/>
    <w:rsid w:val="00110D35"/>
    <w:rsid w:val="001116AB"/>
    <w:rsid w:val="00111725"/>
    <w:rsid w:val="00112306"/>
    <w:rsid w:val="00112938"/>
    <w:rsid w:val="001135C5"/>
    <w:rsid w:val="00113A33"/>
    <w:rsid w:val="00114267"/>
    <w:rsid w:val="001148A8"/>
    <w:rsid w:val="00115D1F"/>
    <w:rsid w:val="00115D3A"/>
    <w:rsid w:val="001166FB"/>
    <w:rsid w:val="00117122"/>
    <w:rsid w:val="00117D0A"/>
    <w:rsid w:val="00117F02"/>
    <w:rsid w:val="001201DD"/>
    <w:rsid w:val="00120481"/>
    <w:rsid w:val="0012058F"/>
    <w:rsid w:val="00121089"/>
    <w:rsid w:val="00121B48"/>
    <w:rsid w:val="00121FF7"/>
    <w:rsid w:val="001229A7"/>
    <w:rsid w:val="00122CD3"/>
    <w:rsid w:val="00122CFB"/>
    <w:rsid w:val="00123C22"/>
    <w:rsid w:val="001240EB"/>
    <w:rsid w:val="001251A9"/>
    <w:rsid w:val="001251D1"/>
    <w:rsid w:val="00125FB5"/>
    <w:rsid w:val="00126B25"/>
    <w:rsid w:val="001270B7"/>
    <w:rsid w:val="0012755B"/>
    <w:rsid w:val="001301F8"/>
    <w:rsid w:val="0013021F"/>
    <w:rsid w:val="00130274"/>
    <w:rsid w:val="00130A55"/>
    <w:rsid w:val="00130D52"/>
    <w:rsid w:val="00130E34"/>
    <w:rsid w:val="00130F73"/>
    <w:rsid w:val="00131623"/>
    <w:rsid w:val="001319BC"/>
    <w:rsid w:val="00132CD3"/>
    <w:rsid w:val="0013349C"/>
    <w:rsid w:val="00133BFE"/>
    <w:rsid w:val="00133D6C"/>
    <w:rsid w:val="00134048"/>
    <w:rsid w:val="001342D9"/>
    <w:rsid w:val="00134B72"/>
    <w:rsid w:val="00136712"/>
    <w:rsid w:val="001367E6"/>
    <w:rsid w:val="001368D4"/>
    <w:rsid w:val="001373D0"/>
    <w:rsid w:val="00137995"/>
    <w:rsid w:val="00137A93"/>
    <w:rsid w:val="00137BE4"/>
    <w:rsid w:val="001425E4"/>
    <w:rsid w:val="00142807"/>
    <w:rsid w:val="00142BDA"/>
    <w:rsid w:val="001431C7"/>
    <w:rsid w:val="00143716"/>
    <w:rsid w:val="00143AF8"/>
    <w:rsid w:val="00143C78"/>
    <w:rsid w:val="00144525"/>
    <w:rsid w:val="00145805"/>
    <w:rsid w:val="00145B25"/>
    <w:rsid w:val="00145D58"/>
    <w:rsid w:val="001462A8"/>
    <w:rsid w:val="00147137"/>
    <w:rsid w:val="00147543"/>
    <w:rsid w:val="00150D83"/>
    <w:rsid w:val="0015138F"/>
    <w:rsid w:val="00151401"/>
    <w:rsid w:val="00152C02"/>
    <w:rsid w:val="00152E8A"/>
    <w:rsid w:val="001530ED"/>
    <w:rsid w:val="00153A53"/>
    <w:rsid w:val="00154222"/>
    <w:rsid w:val="0015457C"/>
    <w:rsid w:val="001555F2"/>
    <w:rsid w:val="0015588F"/>
    <w:rsid w:val="00155C05"/>
    <w:rsid w:val="00155F97"/>
    <w:rsid w:val="0015655C"/>
    <w:rsid w:val="0015757C"/>
    <w:rsid w:val="00160231"/>
    <w:rsid w:val="001602F5"/>
    <w:rsid w:val="001609FA"/>
    <w:rsid w:val="00160AD9"/>
    <w:rsid w:val="001615C0"/>
    <w:rsid w:val="001619E4"/>
    <w:rsid w:val="00161EEA"/>
    <w:rsid w:val="001620EE"/>
    <w:rsid w:val="00162D48"/>
    <w:rsid w:val="001636C4"/>
    <w:rsid w:val="00163C8F"/>
    <w:rsid w:val="00163FBD"/>
    <w:rsid w:val="00164A9C"/>
    <w:rsid w:val="0016558F"/>
    <w:rsid w:val="00165603"/>
    <w:rsid w:val="001661B3"/>
    <w:rsid w:val="001669FB"/>
    <w:rsid w:val="00167055"/>
    <w:rsid w:val="001671D3"/>
    <w:rsid w:val="001674F6"/>
    <w:rsid w:val="001679AB"/>
    <w:rsid w:val="001712D9"/>
    <w:rsid w:val="001717C0"/>
    <w:rsid w:val="001718D4"/>
    <w:rsid w:val="00172AF5"/>
    <w:rsid w:val="00172E4C"/>
    <w:rsid w:val="001732C7"/>
    <w:rsid w:val="00173D2B"/>
    <w:rsid w:val="00173E61"/>
    <w:rsid w:val="00174122"/>
    <w:rsid w:val="0017454F"/>
    <w:rsid w:val="00174577"/>
    <w:rsid w:val="00174BBF"/>
    <w:rsid w:val="00174CC1"/>
    <w:rsid w:val="00175851"/>
    <w:rsid w:val="00176173"/>
    <w:rsid w:val="0017635A"/>
    <w:rsid w:val="00176690"/>
    <w:rsid w:val="00180186"/>
    <w:rsid w:val="00180816"/>
    <w:rsid w:val="00181A6D"/>
    <w:rsid w:val="00181D3C"/>
    <w:rsid w:val="00182069"/>
    <w:rsid w:val="0018236C"/>
    <w:rsid w:val="00182AA0"/>
    <w:rsid w:val="00183C92"/>
    <w:rsid w:val="00183EA0"/>
    <w:rsid w:val="001840DB"/>
    <w:rsid w:val="00184A09"/>
    <w:rsid w:val="001852B9"/>
    <w:rsid w:val="0018614F"/>
    <w:rsid w:val="0018617B"/>
    <w:rsid w:val="00186216"/>
    <w:rsid w:val="00186A3C"/>
    <w:rsid w:val="0019053B"/>
    <w:rsid w:val="00190AF5"/>
    <w:rsid w:val="001913B0"/>
    <w:rsid w:val="0019140C"/>
    <w:rsid w:val="00191B8F"/>
    <w:rsid w:val="00192BBC"/>
    <w:rsid w:val="00192C5D"/>
    <w:rsid w:val="001934A6"/>
    <w:rsid w:val="00193AFE"/>
    <w:rsid w:val="00193E15"/>
    <w:rsid w:val="00195147"/>
    <w:rsid w:val="001953E5"/>
    <w:rsid w:val="00195514"/>
    <w:rsid w:val="00196738"/>
    <w:rsid w:val="00196DBD"/>
    <w:rsid w:val="001971E5"/>
    <w:rsid w:val="001A051D"/>
    <w:rsid w:val="001A08B0"/>
    <w:rsid w:val="001A0D20"/>
    <w:rsid w:val="001A17F2"/>
    <w:rsid w:val="001A18E1"/>
    <w:rsid w:val="001A2397"/>
    <w:rsid w:val="001A29A0"/>
    <w:rsid w:val="001A29C0"/>
    <w:rsid w:val="001A2EC9"/>
    <w:rsid w:val="001A2F6F"/>
    <w:rsid w:val="001A32B5"/>
    <w:rsid w:val="001A3864"/>
    <w:rsid w:val="001A38DF"/>
    <w:rsid w:val="001A3A9F"/>
    <w:rsid w:val="001A6330"/>
    <w:rsid w:val="001A6CC8"/>
    <w:rsid w:val="001A71EA"/>
    <w:rsid w:val="001A73A2"/>
    <w:rsid w:val="001A7A6F"/>
    <w:rsid w:val="001A7E83"/>
    <w:rsid w:val="001B0075"/>
    <w:rsid w:val="001B096C"/>
    <w:rsid w:val="001B0E41"/>
    <w:rsid w:val="001B0E49"/>
    <w:rsid w:val="001B1641"/>
    <w:rsid w:val="001B1B59"/>
    <w:rsid w:val="001B2C76"/>
    <w:rsid w:val="001B2DFA"/>
    <w:rsid w:val="001B3038"/>
    <w:rsid w:val="001B3422"/>
    <w:rsid w:val="001B3685"/>
    <w:rsid w:val="001B3CEF"/>
    <w:rsid w:val="001B45EE"/>
    <w:rsid w:val="001B4DBB"/>
    <w:rsid w:val="001B5403"/>
    <w:rsid w:val="001B56C3"/>
    <w:rsid w:val="001B5863"/>
    <w:rsid w:val="001B66E0"/>
    <w:rsid w:val="001B68A0"/>
    <w:rsid w:val="001B6C63"/>
    <w:rsid w:val="001B7113"/>
    <w:rsid w:val="001B74FD"/>
    <w:rsid w:val="001B757B"/>
    <w:rsid w:val="001B7774"/>
    <w:rsid w:val="001C0414"/>
    <w:rsid w:val="001C1622"/>
    <w:rsid w:val="001C16E2"/>
    <w:rsid w:val="001C1D96"/>
    <w:rsid w:val="001C2122"/>
    <w:rsid w:val="001C2A2D"/>
    <w:rsid w:val="001C3236"/>
    <w:rsid w:val="001C3FBB"/>
    <w:rsid w:val="001C4160"/>
    <w:rsid w:val="001C501A"/>
    <w:rsid w:val="001C52B1"/>
    <w:rsid w:val="001C5630"/>
    <w:rsid w:val="001C5CF4"/>
    <w:rsid w:val="001C5D14"/>
    <w:rsid w:val="001C710B"/>
    <w:rsid w:val="001C72D2"/>
    <w:rsid w:val="001C72EC"/>
    <w:rsid w:val="001C73B6"/>
    <w:rsid w:val="001C795D"/>
    <w:rsid w:val="001D1524"/>
    <w:rsid w:val="001D17AC"/>
    <w:rsid w:val="001D1B71"/>
    <w:rsid w:val="001D2012"/>
    <w:rsid w:val="001D22B0"/>
    <w:rsid w:val="001D37CF"/>
    <w:rsid w:val="001D3920"/>
    <w:rsid w:val="001D3AF3"/>
    <w:rsid w:val="001D48F7"/>
    <w:rsid w:val="001D5056"/>
    <w:rsid w:val="001D51A0"/>
    <w:rsid w:val="001D5487"/>
    <w:rsid w:val="001D5C99"/>
    <w:rsid w:val="001D6BDE"/>
    <w:rsid w:val="001D7098"/>
    <w:rsid w:val="001D7870"/>
    <w:rsid w:val="001D7B7B"/>
    <w:rsid w:val="001D7CB8"/>
    <w:rsid w:val="001D7E4C"/>
    <w:rsid w:val="001E0882"/>
    <w:rsid w:val="001E0A5A"/>
    <w:rsid w:val="001E10D0"/>
    <w:rsid w:val="001E1529"/>
    <w:rsid w:val="001E2533"/>
    <w:rsid w:val="001E255F"/>
    <w:rsid w:val="001E33A3"/>
    <w:rsid w:val="001E47E7"/>
    <w:rsid w:val="001E4AA4"/>
    <w:rsid w:val="001E5261"/>
    <w:rsid w:val="001E5673"/>
    <w:rsid w:val="001E5850"/>
    <w:rsid w:val="001E5AA8"/>
    <w:rsid w:val="001E5F8A"/>
    <w:rsid w:val="001E6043"/>
    <w:rsid w:val="001E619D"/>
    <w:rsid w:val="001E66CF"/>
    <w:rsid w:val="001E6928"/>
    <w:rsid w:val="001E6A9A"/>
    <w:rsid w:val="001E74B3"/>
    <w:rsid w:val="001E7BBB"/>
    <w:rsid w:val="001E7C60"/>
    <w:rsid w:val="001F0418"/>
    <w:rsid w:val="001F0D2A"/>
    <w:rsid w:val="001F0DE7"/>
    <w:rsid w:val="001F16C9"/>
    <w:rsid w:val="001F17F5"/>
    <w:rsid w:val="001F1E2B"/>
    <w:rsid w:val="001F2210"/>
    <w:rsid w:val="001F29D4"/>
    <w:rsid w:val="001F2A5F"/>
    <w:rsid w:val="001F2C1A"/>
    <w:rsid w:val="001F32A6"/>
    <w:rsid w:val="001F3D64"/>
    <w:rsid w:val="001F3E60"/>
    <w:rsid w:val="001F47D1"/>
    <w:rsid w:val="001F4F3C"/>
    <w:rsid w:val="001F6894"/>
    <w:rsid w:val="001F7267"/>
    <w:rsid w:val="001F76E8"/>
    <w:rsid w:val="001F7CE9"/>
    <w:rsid w:val="001F7E24"/>
    <w:rsid w:val="001F7F8A"/>
    <w:rsid w:val="00200B34"/>
    <w:rsid w:val="00200CC6"/>
    <w:rsid w:val="00200D43"/>
    <w:rsid w:val="0020130E"/>
    <w:rsid w:val="00201C18"/>
    <w:rsid w:val="00201DCF"/>
    <w:rsid w:val="00202542"/>
    <w:rsid w:val="00202689"/>
    <w:rsid w:val="00203156"/>
    <w:rsid w:val="0020358E"/>
    <w:rsid w:val="00203EFC"/>
    <w:rsid w:val="00204A4E"/>
    <w:rsid w:val="00204EE7"/>
    <w:rsid w:val="002055DF"/>
    <w:rsid w:val="0020560A"/>
    <w:rsid w:val="0020597C"/>
    <w:rsid w:val="002059E8"/>
    <w:rsid w:val="00206271"/>
    <w:rsid w:val="00206315"/>
    <w:rsid w:val="002064EA"/>
    <w:rsid w:val="0020670D"/>
    <w:rsid w:val="00206764"/>
    <w:rsid w:val="00206AA4"/>
    <w:rsid w:val="00206AFD"/>
    <w:rsid w:val="00206EBD"/>
    <w:rsid w:val="00210079"/>
    <w:rsid w:val="00210C38"/>
    <w:rsid w:val="00211E1B"/>
    <w:rsid w:val="0021265F"/>
    <w:rsid w:val="00212BD9"/>
    <w:rsid w:val="00213636"/>
    <w:rsid w:val="00213F16"/>
    <w:rsid w:val="00214D71"/>
    <w:rsid w:val="0021511E"/>
    <w:rsid w:val="00215471"/>
    <w:rsid w:val="00215BD0"/>
    <w:rsid w:val="00215DE5"/>
    <w:rsid w:val="00216F54"/>
    <w:rsid w:val="00217441"/>
    <w:rsid w:val="002177EA"/>
    <w:rsid w:val="00221698"/>
    <w:rsid w:val="00221D49"/>
    <w:rsid w:val="0022306B"/>
    <w:rsid w:val="00223154"/>
    <w:rsid w:val="002235B7"/>
    <w:rsid w:val="002236E6"/>
    <w:rsid w:val="002239E4"/>
    <w:rsid w:val="00224627"/>
    <w:rsid w:val="00224F73"/>
    <w:rsid w:val="002256D4"/>
    <w:rsid w:val="00225EDB"/>
    <w:rsid w:val="00226891"/>
    <w:rsid w:val="00226FFF"/>
    <w:rsid w:val="00227112"/>
    <w:rsid w:val="002271DE"/>
    <w:rsid w:val="00227ECD"/>
    <w:rsid w:val="00230026"/>
    <w:rsid w:val="00230754"/>
    <w:rsid w:val="002316F4"/>
    <w:rsid w:val="00232F90"/>
    <w:rsid w:val="002330F7"/>
    <w:rsid w:val="0023440B"/>
    <w:rsid w:val="00234610"/>
    <w:rsid w:val="002352DD"/>
    <w:rsid w:val="002355AF"/>
    <w:rsid w:val="00235A12"/>
    <w:rsid w:val="00235ACF"/>
    <w:rsid w:val="0023608E"/>
    <w:rsid w:val="0023626B"/>
    <w:rsid w:val="00236FB8"/>
    <w:rsid w:val="002370CB"/>
    <w:rsid w:val="002377AD"/>
    <w:rsid w:val="00237F34"/>
    <w:rsid w:val="00237F71"/>
    <w:rsid w:val="0024069C"/>
    <w:rsid w:val="00240A2C"/>
    <w:rsid w:val="002410B3"/>
    <w:rsid w:val="0024402E"/>
    <w:rsid w:val="002443B6"/>
    <w:rsid w:val="00245647"/>
    <w:rsid w:val="002458CF"/>
    <w:rsid w:val="00245B68"/>
    <w:rsid w:val="00246B0A"/>
    <w:rsid w:val="0024794E"/>
    <w:rsid w:val="00247FD4"/>
    <w:rsid w:val="0025070A"/>
    <w:rsid w:val="00250A09"/>
    <w:rsid w:val="00250B74"/>
    <w:rsid w:val="00250B97"/>
    <w:rsid w:val="00250E9D"/>
    <w:rsid w:val="00252041"/>
    <w:rsid w:val="002520CB"/>
    <w:rsid w:val="002523D5"/>
    <w:rsid w:val="002533C1"/>
    <w:rsid w:val="0025349A"/>
    <w:rsid w:val="00253BB2"/>
    <w:rsid w:val="00254501"/>
    <w:rsid w:val="00256280"/>
    <w:rsid w:val="002562C4"/>
    <w:rsid w:val="00256E32"/>
    <w:rsid w:val="00257486"/>
    <w:rsid w:val="00257AE5"/>
    <w:rsid w:val="00257FF1"/>
    <w:rsid w:val="00260561"/>
    <w:rsid w:val="00260599"/>
    <w:rsid w:val="00260DDE"/>
    <w:rsid w:val="0026111D"/>
    <w:rsid w:val="00264C41"/>
    <w:rsid w:val="00264FDE"/>
    <w:rsid w:val="0026527F"/>
    <w:rsid w:val="0026532B"/>
    <w:rsid w:val="00265E21"/>
    <w:rsid w:val="00266C95"/>
    <w:rsid w:val="00266D10"/>
    <w:rsid w:val="002676D4"/>
    <w:rsid w:val="002677D1"/>
    <w:rsid w:val="00271AC9"/>
    <w:rsid w:val="00271DE0"/>
    <w:rsid w:val="00271F85"/>
    <w:rsid w:val="00272BDE"/>
    <w:rsid w:val="00273228"/>
    <w:rsid w:val="00273BC5"/>
    <w:rsid w:val="00274C19"/>
    <w:rsid w:val="002755B9"/>
    <w:rsid w:val="002764DF"/>
    <w:rsid w:val="00276CBB"/>
    <w:rsid w:val="00277812"/>
    <w:rsid w:val="00277845"/>
    <w:rsid w:val="002801C7"/>
    <w:rsid w:val="00280C6C"/>
    <w:rsid w:val="002813E0"/>
    <w:rsid w:val="00283163"/>
    <w:rsid w:val="00283645"/>
    <w:rsid w:val="0028419E"/>
    <w:rsid w:val="002850C7"/>
    <w:rsid w:val="00285AAB"/>
    <w:rsid w:val="00285E58"/>
    <w:rsid w:val="00286014"/>
    <w:rsid w:val="00286250"/>
    <w:rsid w:val="002876BB"/>
    <w:rsid w:val="002877F9"/>
    <w:rsid w:val="00287A91"/>
    <w:rsid w:val="00287A94"/>
    <w:rsid w:val="00287DE5"/>
    <w:rsid w:val="002900BA"/>
    <w:rsid w:val="00290472"/>
    <w:rsid w:val="00290A0C"/>
    <w:rsid w:val="0029137B"/>
    <w:rsid w:val="00292461"/>
    <w:rsid w:val="0029319A"/>
    <w:rsid w:val="0029359B"/>
    <w:rsid w:val="00294382"/>
    <w:rsid w:val="00294797"/>
    <w:rsid w:val="002963D2"/>
    <w:rsid w:val="00296CDE"/>
    <w:rsid w:val="00296D39"/>
    <w:rsid w:val="00297557"/>
    <w:rsid w:val="002A104F"/>
    <w:rsid w:val="002A20BE"/>
    <w:rsid w:val="002A361E"/>
    <w:rsid w:val="002A3F1F"/>
    <w:rsid w:val="002A4EDC"/>
    <w:rsid w:val="002A66B6"/>
    <w:rsid w:val="002A684E"/>
    <w:rsid w:val="002A6C45"/>
    <w:rsid w:val="002A77DE"/>
    <w:rsid w:val="002A7917"/>
    <w:rsid w:val="002B0284"/>
    <w:rsid w:val="002B0E41"/>
    <w:rsid w:val="002B1266"/>
    <w:rsid w:val="002B1420"/>
    <w:rsid w:val="002B149E"/>
    <w:rsid w:val="002B1BA8"/>
    <w:rsid w:val="002B256E"/>
    <w:rsid w:val="002B2874"/>
    <w:rsid w:val="002B2B89"/>
    <w:rsid w:val="002B2E95"/>
    <w:rsid w:val="002B2EBD"/>
    <w:rsid w:val="002B2ECE"/>
    <w:rsid w:val="002B2F85"/>
    <w:rsid w:val="002B360F"/>
    <w:rsid w:val="002B38C7"/>
    <w:rsid w:val="002B3A17"/>
    <w:rsid w:val="002B3F77"/>
    <w:rsid w:val="002B52AD"/>
    <w:rsid w:val="002B53BB"/>
    <w:rsid w:val="002B5C7B"/>
    <w:rsid w:val="002B5FCF"/>
    <w:rsid w:val="002B6381"/>
    <w:rsid w:val="002B6B7F"/>
    <w:rsid w:val="002B7083"/>
    <w:rsid w:val="002B7296"/>
    <w:rsid w:val="002B7613"/>
    <w:rsid w:val="002B7C5E"/>
    <w:rsid w:val="002C09EE"/>
    <w:rsid w:val="002C0B68"/>
    <w:rsid w:val="002C0B73"/>
    <w:rsid w:val="002C0E3A"/>
    <w:rsid w:val="002C12E5"/>
    <w:rsid w:val="002C152D"/>
    <w:rsid w:val="002C157F"/>
    <w:rsid w:val="002C1633"/>
    <w:rsid w:val="002C1A24"/>
    <w:rsid w:val="002C27F9"/>
    <w:rsid w:val="002C38A7"/>
    <w:rsid w:val="002C38BE"/>
    <w:rsid w:val="002C3D3F"/>
    <w:rsid w:val="002C4F36"/>
    <w:rsid w:val="002C584D"/>
    <w:rsid w:val="002C5935"/>
    <w:rsid w:val="002C67F8"/>
    <w:rsid w:val="002C6C22"/>
    <w:rsid w:val="002C7961"/>
    <w:rsid w:val="002C7D39"/>
    <w:rsid w:val="002D0266"/>
    <w:rsid w:val="002D1372"/>
    <w:rsid w:val="002D1391"/>
    <w:rsid w:val="002D13D6"/>
    <w:rsid w:val="002D14CB"/>
    <w:rsid w:val="002D1EB9"/>
    <w:rsid w:val="002D235E"/>
    <w:rsid w:val="002D2462"/>
    <w:rsid w:val="002D2636"/>
    <w:rsid w:val="002D2DF7"/>
    <w:rsid w:val="002D3001"/>
    <w:rsid w:val="002D425D"/>
    <w:rsid w:val="002D4276"/>
    <w:rsid w:val="002D4374"/>
    <w:rsid w:val="002D4826"/>
    <w:rsid w:val="002D5808"/>
    <w:rsid w:val="002D5CD8"/>
    <w:rsid w:val="002D5E07"/>
    <w:rsid w:val="002D5FF5"/>
    <w:rsid w:val="002D64B9"/>
    <w:rsid w:val="002D6841"/>
    <w:rsid w:val="002D7AE1"/>
    <w:rsid w:val="002D7CA3"/>
    <w:rsid w:val="002E08AD"/>
    <w:rsid w:val="002E08BC"/>
    <w:rsid w:val="002E0BC1"/>
    <w:rsid w:val="002E1D25"/>
    <w:rsid w:val="002E220D"/>
    <w:rsid w:val="002E244F"/>
    <w:rsid w:val="002E3296"/>
    <w:rsid w:val="002E3AE2"/>
    <w:rsid w:val="002E421E"/>
    <w:rsid w:val="002E58AC"/>
    <w:rsid w:val="002E5918"/>
    <w:rsid w:val="002E5D79"/>
    <w:rsid w:val="002E6369"/>
    <w:rsid w:val="002E6479"/>
    <w:rsid w:val="002E6FD2"/>
    <w:rsid w:val="002E7572"/>
    <w:rsid w:val="002F0EDC"/>
    <w:rsid w:val="002F0F27"/>
    <w:rsid w:val="002F0FD9"/>
    <w:rsid w:val="002F1078"/>
    <w:rsid w:val="002F1299"/>
    <w:rsid w:val="002F19DA"/>
    <w:rsid w:val="002F1A6F"/>
    <w:rsid w:val="002F2478"/>
    <w:rsid w:val="002F2A6C"/>
    <w:rsid w:val="002F3707"/>
    <w:rsid w:val="002F3A5B"/>
    <w:rsid w:val="002F3AB8"/>
    <w:rsid w:val="002F3AC7"/>
    <w:rsid w:val="002F3B70"/>
    <w:rsid w:val="002F3EE0"/>
    <w:rsid w:val="002F4538"/>
    <w:rsid w:val="002F488B"/>
    <w:rsid w:val="002F515F"/>
    <w:rsid w:val="002F557F"/>
    <w:rsid w:val="002F5CC1"/>
    <w:rsid w:val="002F6070"/>
    <w:rsid w:val="002F6EED"/>
    <w:rsid w:val="002F73E7"/>
    <w:rsid w:val="002F74F1"/>
    <w:rsid w:val="002F75F3"/>
    <w:rsid w:val="003010D2"/>
    <w:rsid w:val="003017A2"/>
    <w:rsid w:val="0030186C"/>
    <w:rsid w:val="00301AFD"/>
    <w:rsid w:val="003025BD"/>
    <w:rsid w:val="00304BCD"/>
    <w:rsid w:val="00304DFD"/>
    <w:rsid w:val="00304F31"/>
    <w:rsid w:val="00305097"/>
    <w:rsid w:val="00305428"/>
    <w:rsid w:val="003060B2"/>
    <w:rsid w:val="003065FF"/>
    <w:rsid w:val="00306AA1"/>
    <w:rsid w:val="00306B46"/>
    <w:rsid w:val="00306B82"/>
    <w:rsid w:val="0030729A"/>
    <w:rsid w:val="0030754C"/>
    <w:rsid w:val="00307921"/>
    <w:rsid w:val="00307A88"/>
    <w:rsid w:val="00307C57"/>
    <w:rsid w:val="00310089"/>
    <w:rsid w:val="003103F6"/>
    <w:rsid w:val="003105DC"/>
    <w:rsid w:val="00310F85"/>
    <w:rsid w:val="00312492"/>
    <w:rsid w:val="00312873"/>
    <w:rsid w:val="00312A66"/>
    <w:rsid w:val="00312CA4"/>
    <w:rsid w:val="00314B2B"/>
    <w:rsid w:val="00315DD7"/>
    <w:rsid w:val="003160E0"/>
    <w:rsid w:val="00316476"/>
    <w:rsid w:val="003164B2"/>
    <w:rsid w:val="00316522"/>
    <w:rsid w:val="00316589"/>
    <w:rsid w:val="00316830"/>
    <w:rsid w:val="00316B58"/>
    <w:rsid w:val="00316E84"/>
    <w:rsid w:val="00320339"/>
    <w:rsid w:val="00320E71"/>
    <w:rsid w:val="00321214"/>
    <w:rsid w:val="0032148D"/>
    <w:rsid w:val="00321962"/>
    <w:rsid w:val="00321B0A"/>
    <w:rsid w:val="00321CBC"/>
    <w:rsid w:val="00321E50"/>
    <w:rsid w:val="00322257"/>
    <w:rsid w:val="003225DA"/>
    <w:rsid w:val="00322E04"/>
    <w:rsid w:val="00322EDB"/>
    <w:rsid w:val="00323B61"/>
    <w:rsid w:val="00325BE8"/>
    <w:rsid w:val="00326914"/>
    <w:rsid w:val="0032749A"/>
    <w:rsid w:val="003276EA"/>
    <w:rsid w:val="003278CE"/>
    <w:rsid w:val="00327A31"/>
    <w:rsid w:val="00327EC6"/>
    <w:rsid w:val="00327F13"/>
    <w:rsid w:val="0033001E"/>
    <w:rsid w:val="00330677"/>
    <w:rsid w:val="00330F55"/>
    <w:rsid w:val="00333462"/>
    <w:rsid w:val="0033374A"/>
    <w:rsid w:val="003342BB"/>
    <w:rsid w:val="00334C49"/>
    <w:rsid w:val="00335033"/>
    <w:rsid w:val="00335C2C"/>
    <w:rsid w:val="00335D10"/>
    <w:rsid w:val="00336376"/>
    <w:rsid w:val="00337E31"/>
    <w:rsid w:val="00337EE5"/>
    <w:rsid w:val="0034008E"/>
    <w:rsid w:val="0034011F"/>
    <w:rsid w:val="00340A4B"/>
    <w:rsid w:val="00340AB1"/>
    <w:rsid w:val="003426D1"/>
    <w:rsid w:val="00343634"/>
    <w:rsid w:val="00343736"/>
    <w:rsid w:val="0034389D"/>
    <w:rsid w:val="00344865"/>
    <w:rsid w:val="00344DDC"/>
    <w:rsid w:val="003453D1"/>
    <w:rsid w:val="003460EA"/>
    <w:rsid w:val="00351417"/>
    <w:rsid w:val="0035141E"/>
    <w:rsid w:val="00351965"/>
    <w:rsid w:val="003519F4"/>
    <w:rsid w:val="00351CB1"/>
    <w:rsid w:val="0035227E"/>
    <w:rsid w:val="0035262F"/>
    <w:rsid w:val="00352ABB"/>
    <w:rsid w:val="00352F9B"/>
    <w:rsid w:val="00353480"/>
    <w:rsid w:val="003535CF"/>
    <w:rsid w:val="003535FF"/>
    <w:rsid w:val="00353714"/>
    <w:rsid w:val="0035406F"/>
    <w:rsid w:val="00355C63"/>
    <w:rsid w:val="00356747"/>
    <w:rsid w:val="00356A9A"/>
    <w:rsid w:val="003576E2"/>
    <w:rsid w:val="00357C03"/>
    <w:rsid w:val="00357DB1"/>
    <w:rsid w:val="003619BB"/>
    <w:rsid w:val="003627AF"/>
    <w:rsid w:val="00362918"/>
    <w:rsid w:val="003638AD"/>
    <w:rsid w:val="00363CBE"/>
    <w:rsid w:val="00363F3E"/>
    <w:rsid w:val="00364E71"/>
    <w:rsid w:val="0036533C"/>
    <w:rsid w:val="00365ECC"/>
    <w:rsid w:val="00365FE0"/>
    <w:rsid w:val="00367B5C"/>
    <w:rsid w:val="00367CD5"/>
    <w:rsid w:val="003711B7"/>
    <w:rsid w:val="00371CC6"/>
    <w:rsid w:val="00372217"/>
    <w:rsid w:val="00373D9D"/>
    <w:rsid w:val="00374785"/>
    <w:rsid w:val="003751B0"/>
    <w:rsid w:val="00375270"/>
    <w:rsid w:val="00375687"/>
    <w:rsid w:val="00375920"/>
    <w:rsid w:val="00375BA4"/>
    <w:rsid w:val="0037626A"/>
    <w:rsid w:val="0037644E"/>
    <w:rsid w:val="00376B84"/>
    <w:rsid w:val="00376F4F"/>
    <w:rsid w:val="00376FFA"/>
    <w:rsid w:val="0037740E"/>
    <w:rsid w:val="003775BD"/>
    <w:rsid w:val="00377FC8"/>
    <w:rsid w:val="003812DF"/>
    <w:rsid w:val="0038163B"/>
    <w:rsid w:val="00381868"/>
    <w:rsid w:val="00381CC0"/>
    <w:rsid w:val="003829AC"/>
    <w:rsid w:val="00382AB6"/>
    <w:rsid w:val="00382FA1"/>
    <w:rsid w:val="003843D7"/>
    <w:rsid w:val="00384B1D"/>
    <w:rsid w:val="00384FAF"/>
    <w:rsid w:val="00385156"/>
    <w:rsid w:val="00385D97"/>
    <w:rsid w:val="00386823"/>
    <w:rsid w:val="00386CDE"/>
    <w:rsid w:val="0038723B"/>
    <w:rsid w:val="0038771B"/>
    <w:rsid w:val="003903B4"/>
    <w:rsid w:val="003906FD"/>
    <w:rsid w:val="00390BAD"/>
    <w:rsid w:val="00392424"/>
    <w:rsid w:val="00392780"/>
    <w:rsid w:val="0039282D"/>
    <w:rsid w:val="00392992"/>
    <w:rsid w:val="00393A3C"/>
    <w:rsid w:val="00393B19"/>
    <w:rsid w:val="00393DE1"/>
    <w:rsid w:val="00394113"/>
    <w:rsid w:val="0039427F"/>
    <w:rsid w:val="00394501"/>
    <w:rsid w:val="00394AF5"/>
    <w:rsid w:val="00395491"/>
    <w:rsid w:val="003955AA"/>
    <w:rsid w:val="00395D82"/>
    <w:rsid w:val="00395F0C"/>
    <w:rsid w:val="003964C6"/>
    <w:rsid w:val="00396D08"/>
    <w:rsid w:val="0039799A"/>
    <w:rsid w:val="00397B51"/>
    <w:rsid w:val="003A055E"/>
    <w:rsid w:val="003A0992"/>
    <w:rsid w:val="003A0ACF"/>
    <w:rsid w:val="003A108B"/>
    <w:rsid w:val="003A11B0"/>
    <w:rsid w:val="003A11B7"/>
    <w:rsid w:val="003A16E2"/>
    <w:rsid w:val="003A1B82"/>
    <w:rsid w:val="003A20D2"/>
    <w:rsid w:val="003A217A"/>
    <w:rsid w:val="003A26E1"/>
    <w:rsid w:val="003A38B6"/>
    <w:rsid w:val="003A39C3"/>
    <w:rsid w:val="003A3DEA"/>
    <w:rsid w:val="003A40C6"/>
    <w:rsid w:val="003A475B"/>
    <w:rsid w:val="003A4C5B"/>
    <w:rsid w:val="003A4CDD"/>
    <w:rsid w:val="003A504A"/>
    <w:rsid w:val="003A50D5"/>
    <w:rsid w:val="003A5756"/>
    <w:rsid w:val="003A5804"/>
    <w:rsid w:val="003A58EA"/>
    <w:rsid w:val="003A7212"/>
    <w:rsid w:val="003A7943"/>
    <w:rsid w:val="003B03F9"/>
    <w:rsid w:val="003B16C4"/>
    <w:rsid w:val="003B2B4E"/>
    <w:rsid w:val="003B39A8"/>
    <w:rsid w:val="003B40B8"/>
    <w:rsid w:val="003B4252"/>
    <w:rsid w:val="003B52EF"/>
    <w:rsid w:val="003B5521"/>
    <w:rsid w:val="003B56D7"/>
    <w:rsid w:val="003B5FFA"/>
    <w:rsid w:val="003B6537"/>
    <w:rsid w:val="003B7782"/>
    <w:rsid w:val="003B7FFA"/>
    <w:rsid w:val="003C0C03"/>
    <w:rsid w:val="003C0FE1"/>
    <w:rsid w:val="003C14E0"/>
    <w:rsid w:val="003C22BA"/>
    <w:rsid w:val="003C232B"/>
    <w:rsid w:val="003C3303"/>
    <w:rsid w:val="003C3399"/>
    <w:rsid w:val="003C39AB"/>
    <w:rsid w:val="003C45A0"/>
    <w:rsid w:val="003C4E24"/>
    <w:rsid w:val="003C50AB"/>
    <w:rsid w:val="003C52B6"/>
    <w:rsid w:val="003C5E2A"/>
    <w:rsid w:val="003C7171"/>
    <w:rsid w:val="003C7A64"/>
    <w:rsid w:val="003C7B1D"/>
    <w:rsid w:val="003C7C6F"/>
    <w:rsid w:val="003C7EBD"/>
    <w:rsid w:val="003C7FC2"/>
    <w:rsid w:val="003D07C9"/>
    <w:rsid w:val="003D0BE6"/>
    <w:rsid w:val="003D1253"/>
    <w:rsid w:val="003D2C8D"/>
    <w:rsid w:val="003D3054"/>
    <w:rsid w:val="003D3448"/>
    <w:rsid w:val="003D37B6"/>
    <w:rsid w:val="003D38C9"/>
    <w:rsid w:val="003D3B93"/>
    <w:rsid w:val="003D3DEC"/>
    <w:rsid w:val="003D42AD"/>
    <w:rsid w:val="003D42C5"/>
    <w:rsid w:val="003D4CDC"/>
    <w:rsid w:val="003D595E"/>
    <w:rsid w:val="003D5AC4"/>
    <w:rsid w:val="003D5D2D"/>
    <w:rsid w:val="003D5EE2"/>
    <w:rsid w:val="003D6F7E"/>
    <w:rsid w:val="003D7DB8"/>
    <w:rsid w:val="003D7DDC"/>
    <w:rsid w:val="003D7F5C"/>
    <w:rsid w:val="003E0627"/>
    <w:rsid w:val="003E106A"/>
    <w:rsid w:val="003E18F8"/>
    <w:rsid w:val="003E1FE6"/>
    <w:rsid w:val="003E27FF"/>
    <w:rsid w:val="003E2986"/>
    <w:rsid w:val="003E2AFD"/>
    <w:rsid w:val="003E2B6D"/>
    <w:rsid w:val="003E3D1E"/>
    <w:rsid w:val="003E41D5"/>
    <w:rsid w:val="003E422A"/>
    <w:rsid w:val="003E43DA"/>
    <w:rsid w:val="003E4567"/>
    <w:rsid w:val="003E4ACF"/>
    <w:rsid w:val="003E4CE0"/>
    <w:rsid w:val="003E4F76"/>
    <w:rsid w:val="003E55BD"/>
    <w:rsid w:val="003E5FC7"/>
    <w:rsid w:val="003E664E"/>
    <w:rsid w:val="003E66B9"/>
    <w:rsid w:val="003E6CD2"/>
    <w:rsid w:val="003E7A87"/>
    <w:rsid w:val="003E7F41"/>
    <w:rsid w:val="003F0144"/>
    <w:rsid w:val="003F022F"/>
    <w:rsid w:val="003F0320"/>
    <w:rsid w:val="003F0CBC"/>
    <w:rsid w:val="003F117A"/>
    <w:rsid w:val="003F20D5"/>
    <w:rsid w:val="003F226D"/>
    <w:rsid w:val="003F23DA"/>
    <w:rsid w:val="003F3795"/>
    <w:rsid w:val="003F3B80"/>
    <w:rsid w:val="003F4064"/>
    <w:rsid w:val="003F4111"/>
    <w:rsid w:val="003F42CE"/>
    <w:rsid w:val="003F49A2"/>
    <w:rsid w:val="003F4D54"/>
    <w:rsid w:val="003F504B"/>
    <w:rsid w:val="003F5CCF"/>
    <w:rsid w:val="003F5E93"/>
    <w:rsid w:val="003F675D"/>
    <w:rsid w:val="003F7887"/>
    <w:rsid w:val="003F7994"/>
    <w:rsid w:val="00400398"/>
    <w:rsid w:val="0040070B"/>
    <w:rsid w:val="00400761"/>
    <w:rsid w:val="0040090B"/>
    <w:rsid w:val="00400915"/>
    <w:rsid w:val="00400BE7"/>
    <w:rsid w:val="004010C9"/>
    <w:rsid w:val="004011C2"/>
    <w:rsid w:val="00401722"/>
    <w:rsid w:val="00401987"/>
    <w:rsid w:val="004020A8"/>
    <w:rsid w:val="004020E9"/>
    <w:rsid w:val="00402A4A"/>
    <w:rsid w:val="00403032"/>
    <w:rsid w:val="00403EED"/>
    <w:rsid w:val="004044F8"/>
    <w:rsid w:val="00405567"/>
    <w:rsid w:val="00405A0D"/>
    <w:rsid w:val="00405CC0"/>
    <w:rsid w:val="00405D99"/>
    <w:rsid w:val="00405E6B"/>
    <w:rsid w:val="0040602C"/>
    <w:rsid w:val="0040638D"/>
    <w:rsid w:val="0040710D"/>
    <w:rsid w:val="00410227"/>
    <w:rsid w:val="0041028D"/>
    <w:rsid w:val="00410AE4"/>
    <w:rsid w:val="00410C4E"/>
    <w:rsid w:val="00410E67"/>
    <w:rsid w:val="00410F8D"/>
    <w:rsid w:val="00411153"/>
    <w:rsid w:val="00411982"/>
    <w:rsid w:val="00411C3D"/>
    <w:rsid w:val="00411D73"/>
    <w:rsid w:val="0041218D"/>
    <w:rsid w:val="00412725"/>
    <w:rsid w:val="00412D4A"/>
    <w:rsid w:val="0041357E"/>
    <w:rsid w:val="004138F8"/>
    <w:rsid w:val="00414164"/>
    <w:rsid w:val="00414994"/>
    <w:rsid w:val="004157CB"/>
    <w:rsid w:val="00415D69"/>
    <w:rsid w:val="00415DF8"/>
    <w:rsid w:val="00415F2B"/>
    <w:rsid w:val="00416EF7"/>
    <w:rsid w:val="00417065"/>
    <w:rsid w:val="0041723A"/>
    <w:rsid w:val="004179C1"/>
    <w:rsid w:val="004200DC"/>
    <w:rsid w:val="00420410"/>
    <w:rsid w:val="004208C0"/>
    <w:rsid w:val="00421253"/>
    <w:rsid w:val="00421468"/>
    <w:rsid w:val="00421EAF"/>
    <w:rsid w:val="0042290D"/>
    <w:rsid w:val="00423565"/>
    <w:rsid w:val="00423F0B"/>
    <w:rsid w:val="004259C3"/>
    <w:rsid w:val="00425EE3"/>
    <w:rsid w:val="00426902"/>
    <w:rsid w:val="00426ACD"/>
    <w:rsid w:val="00426B9A"/>
    <w:rsid w:val="00427010"/>
    <w:rsid w:val="0042744C"/>
    <w:rsid w:val="00427E6E"/>
    <w:rsid w:val="0043001B"/>
    <w:rsid w:val="004301B9"/>
    <w:rsid w:val="00431169"/>
    <w:rsid w:val="0043121D"/>
    <w:rsid w:val="004314BF"/>
    <w:rsid w:val="004315D1"/>
    <w:rsid w:val="00431664"/>
    <w:rsid w:val="004319B2"/>
    <w:rsid w:val="004321BF"/>
    <w:rsid w:val="00432222"/>
    <w:rsid w:val="004322CE"/>
    <w:rsid w:val="004327FE"/>
    <w:rsid w:val="004328BA"/>
    <w:rsid w:val="00433624"/>
    <w:rsid w:val="00435319"/>
    <w:rsid w:val="00435C70"/>
    <w:rsid w:val="00435FCB"/>
    <w:rsid w:val="004360D2"/>
    <w:rsid w:val="004411DD"/>
    <w:rsid w:val="004412FF"/>
    <w:rsid w:val="00441660"/>
    <w:rsid w:val="00441AEF"/>
    <w:rsid w:val="00443B25"/>
    <w:rsid w:val="00443EF8"/>
    <w:rsid w:val="00443FCA"/>
    <w:rsid w:val="00444441"/>
    <w:rsid w:val="00444842"/>
    <w:rsid w:val="00444C72"/>
    <w:rsid w:val="00444D80"/>
    <w:rsid w:val="00445D4B"/>
    <w:rsid w:val="00445E1A"/>
    <w:rsid w:val="00445FB4"/>
    <w:rsid w:val="0044666A"/>
    <w:rsid w:val="00447B46"/>
    <w:rsid w:val="00447E12"/>
    <w:rsid w:val="00447F2D"/>
    <w:rsid w:val="00450365"/>
    <w:rsid w:val="00450B78"/>
    <w:rsid w:val="00450CDE"/>
    <w:rsid w:val="00450EFF"/>
    <w:rsid w:val="00452109"/>
    <w:rsid w:val="00452C8B"/>
    <w:rsid w:val="004536ED"/>
    <w:rsid w:val="004537B5"/>
    <w:rsid w:val="00453CB1"/>
    <w:rsid w:val="00454360"/>
    <w:rsid w:val="00454E2A"/>
    <w:rsid w:val="004554A1"/>
    <w:rsid w:val="004558F0"/>
    <w:rsid w:val="00455DC9"/>
    <w:rsid w:val="0045649B"/>
    <w:rsid w:val="00456F3D"/>
    <w:rsid w:val="00460680"/>
    <w:rsid w:val="00460B9A"/>
    <w:rsid w:val="00460F6A"/>
    <w:rsid w:val="00461536"/>
    <w:rsid w:val="004616E4"/>
    <w:rsid w:val="00461E7B"/>
    <w:rsid w:val="0046227A"/>
    <w:rsid w:val="00462B3F"/>
    <w:rsid w:val="00462B93"/>
    <w:rsid w:val="00462F33"/>
    <w:rsid w:val="0046336F"/>
    <w:rsid w:val="004634AD"/>
    <w:rsid w:val="00463DD8"/>
    <w:rsid w:val="004640B3"/>
    <w:rsid w:val="0046456F"/>
    <w:rsid w:val="004645ED"/>
    <w:rsid w:val="00465834"/>
    <w:rsid w:val="00466DDC"/>
    <w:rsid w:val="00466E66"/>
    <w:rsid w:val="00467150"/>
    <w:rsid w:val="004677A2"/>
    <w:rsid w:val="0046786B"/>
    <w:rsid w:val="004704D4"/>
    <w:rsid w:val="00471271"/>
    <w:rsid w:val="00471716"/>
    <w:rsid w:val="004718C9"/>
    <w:rsid w:val="004720C6"/>
    <w:rsid w:val="0047219C"/>
    <w:rsid w:val="004723E8"/>
    <w:rsid w:val="00472F4C"/>
    <w:rsid w:val="00473FA6"/>
    <w:rsid w:val="00474165"/>
    <w:rsid w:val="004743FC"/>
    <w:rsid w:val="004744DB"/>
    <w:rsid w:val="00474E8D"/>
    <w:rsid w:val="00475096"/>
    <w:rsid w:val="00475228"/>
    <w:rsid w:val="00476F9E"/>
    <w:rsid w:val="00477A7E"/>
    <w:rsid w:val="00477CDD"/>
    <w:rsid w:val="00480C26"/>
    <w:rsid w:val="00480C89"/>
    <w:rsid w:val="0048158D"/>
    <w:rsid w:val="00481E46"/>
    <w:rsid w:val="00482685"/>
    <w:rsid w:val="0048333C"/>
    <w:rsid w:val="0048365C"/>
    <w:rsid w:val="0048369D"/>
    <w:rsid w:val="00483739"/>
    <w:rsid w:val="0048375F"/>
    <w:rsid w:val="00484322"/>
    <w:rsid w:val="004846D6"/>
    <w:rsid w:val="004858B8"/>
    <w:rsid w:val="004861AF"/>
    <w:rsid w:val="004862D8"/>
    <w:rsid w:val="0048685C"/>
    <w:rsid w:val="00486BF2"/>
    <w:rsid w:val="00490094"/>
    <w:rsid w:val="00490539"/>
    <w:rsid w:val="0049086B"/>
    <w:rsid w:val="00490AA8"/>
    <w:rsid w:val="00491380"/>
    <w:rsid w:val="00491B36"/>
    <w:rsid w:val="00491C71"/>
    <w:rsid w:val="0049207A"/>
    <w:rsid w:val="0049259C"/>
    <w:rsid w:val="0049274E"/>
    <w:rsid w:val="00492A09"/>
    <w:rsid w:val="00492B33"/>
    <w:rsid w:val="00492D67"/>
    <w:rsid w:val="00493513"/>
    <w:rsid w:val="0049373B"/>
    <w:rsid w:val="00493AAA"/>
    <w:rsid w:val="00494B0A"/>
    <w:rsid w:val="00495595"/>
    <w:rsid w:val="00497086"/>
    <w:rsid w:val="004971B2"/>
    <w:rsid w:val="0049735B"/>
    <w:rsid w:val="0049748C"/>
    <w:rsid w:val="00497A67"/>
    <w:rsid w:val="004A030E"/>
    <w:rsid w:val="004A041F"/>
    <w:rsid w:val="004A043F"/>
    <w:rsid w:val="004A1340"/>
    <w:rsid w:val="004A1EA1"/>
    <w:rsid w:val="004A36BE"/>
    <w:rsid w:val="004A4E32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6EB"/>
    <w:rsid w:val="004A6C16"/>
    <w:rsid w:val="004A70DF"/>
    <w:rsid w:val="004A7510"/>
    <w:rsid w:val="004A76C4"/>
    <w:rsid w:val="004A7E5B"/>
    <w:rsid w:val="004B0121"/>
    <w:rsid w:val="004B05B4"/>
    <w:rsid w:val="004B0C82"/>
    <w:rsid w:val="004B17F2"/>
    <w:rsid w:val="004B2B4C"/>
    <w:rsid w:val="004B464E"/>
    <w:rsid w:val="004B47E3"/>
    <w:rsid w:val="004B4930"/>
    <w:rsid w:val="004B4D7C"/>
    <w:rsid w:val="004B5442"/>
    <w:rsid w:val="004B57AE"/>
    <w:rsid w:val="004B5F29"/>
    <w:rsid w:val="004B6410"/>
    <w:rsid w:val="004B64D4"/>
    <w:rsid w:val="004B753E"/>
    <w:rsid w:val="004B7C38"/>
    <w:rsid w:val="004C0993"/>
    <w:rsid w:val="004C0CC9"/>
    <w:rsid w:val="004C0FE5"/>
    <w:rsid w:val="004C14EE"/>
    <w:rsid w:val="004C17E0"/>
    <w:rsid w:val="004C1B83"/>
    <w:rsid w:val="004C2636"/>
    <w:rsid w:val="004C4243"/>
    <w:rsid w:val="004C622D"/>
    <w:rsid w:val="004C65B8"/>
    <w:rsid w:val="004C7D53"/>
    <w:rsid w:val="004D0253"/>
    <w:rsid w:val="004D0BC5"/>
    <w:rsid w:val="004D12E1"/>
    <w:rsid w:val="004D1459"/>
    <w:rsid w:val="004D1FA6"/>
    <w:rsid w:val="004D21D9"/>
    <w:rsid w:val="004D31E1"/>
    <w:rsid w:val="004D3806"/>
    <w:rsid w:val="004D39C8"/>
    <w:rsid w:val="004D3B0C"/>
    <w:rsid w:val="004D4132"/>
    <w:rsid w:val="004D4CF7"/>
    <w:rsid w:val="004D4D25"/>
    <w:rsid w:val="004D5746"/>
    <w:rsid w:val="004D6349"/>
    <w:rsid w:val="004D6F4B"/>
    <w:rsid w:val="004D75C2"/>
    <w:rsid w:val="004D7E45"/>
    <w:rsid w:val="004E05AE"/>
    <w:rsid w:val="004E1196"/>
    <w:rsid w:val="004E1372"/>
    <w:rsid w:val="004E32BD"/>
    <w:rsid w:val="004E37EE"/>
    <w:rsid w:val="004E423C"/>
    <w:rsid w:val="004E464C"/>
    <w:rsid w:val="004E4A7B"/>
    <w:rsid w:val="004E64C8"/>
    <w:rsid w:val="004E6B76"/>
    <w:rsid w:val="004E78D9"/>
    <w:rsid w:val="004E79D6"/>
    <w:rsid w:val="004F02C2"/>
    <w:rsid w:val="004F0313"/>
    <w:rsid w:val="004F04CF"/>
    <w:rsid w:val="004F071E"/>
    <w:rsid w:val="004F0AA2"/>
    <w:rsid w:val="004F13BF"/>
    <w:rsid w:val="004F13D8"/>
    <w:rsid w:val="004F1520"/>
    <w:rsid w:val="004F1861"/>
    <w:rsid w:val="004F1BB9"/>
    <w:rsid w:val="004F21E8"/>
    <w:rsid w:val="004F342F"/>
    <w:rsid w:val="004F36D3"/>
    <w:rsid w:val="004F3C19"/>
    <w:rsid w:val="004F4AD7"/>
    <w:rsid w:val="004F4CF5"/>
    <w:rsid w:val="004F513A"/>
    <w:rsid w:val="004F5F86"/>
    <w:rsid w:val="004F65B3"/>
    <w:rsid w:val="004F6A87"/>
    <w:rsid w:val="004F761F"/>
    <w:rsid w:val="0050010D"/>
    <w:rsid w:val="00500439"/>
    <w:rsid w:val="00500B4D"/>
    <w:rsid w:val="00500E51"/>
    <w:rsid w:val="005012AD"/>
    <w:rsid w:val="005015E9"/>
    <w:rsid w:val="00501EC9"/>
    <w:rsid w:val="0050216D"/>
    <w:rsid w:val="00505095"/>
    <w:rsid w:val="0050528B"/>
    <w:rsid w:val="00505486"/>
    <w:rsid w:val="005055B4"/>
    <w:rsid w:val="00506011"/>
    <w:rsid w:val="00506024"/>
    <w:rsid w:val="00506077"/>
    <w:rsid w:val="00506741"/>
    <w:rsid w:val="00506C41"/>
    <w:rsid w:val="0050753C"/>
    <w:rsid w:val="0051010C"/>
    <w:rsid w:val="0051028B"/>
    <w:rsid w:val="00510730"/>
    <w:rsid w:val="00510EE7"/>
    <w:rsid w:val="00511079"/>
    <w:rsid w:val="005113A1"/>
    <w:rsid w:val="0051157F"/>
    <w:rsid w:val="00511969"/>
    <w:rsid w:val="00511EF4"/>
    <w:rsid w:val="005121D0"/>
    <w:rsid w:val="00513292"/>
    <w:rsid w:val="005132E1"/>
    <w:rsid w:val="00513E1D"/>
    <w:rsid w:val="00514717"/>
    <w:rsid w:val="00514AF1"/>
    <w:rsid w:val="005156A6"/>
    <w:rsid w:val="00515CE0"/>
    <w:rsid w:val="005160C5"/>
    <w:rsid w:val="005165FE"/>
    <w:rsid w:val="005173CA"/>
    <w:rsid w:val="00517DD6"/>
    <w:rsid w:val="00517DD7"/>
    <w:rsid w:val="00520397"/>
    <w:rsid w:val="00520898"/>
    <w:rsid w:val="00520980"/>
    <w:rsid w:val="0052106D"/>
    <w:rsid w:val="005211B5"/>
    <w:rsid w:val="00521399"/>
    <w:rsid w:val="005215BD"/>
    <w:rsid w:val="00521632"/>
    <w:rsid w:val="005218ED"/>
    <w:rsid w:val="00522913"/>
    <w:rsid w:val="00523FA2"/>
    <w:rsid w:val="005247C7"/>
    <w:rsid w:val="005248F5"/>
    <w:rsid w:val="00524956"/>
    <w:rsid w:val="00525AB0"/>
    <w:rsid w:val="00525C40"/>
    <w:rsid w:val="00525E6C"/>
    <w:rsid w:val="00526073"/>
    <w:rsid w:val="00526551"/>
    <w:rsid w:val="00526B55"/>
    <w:rsid w:val="00527252"/>
    <w:rsid w:val="00530457"/>
    <w:rsid w:val="005308D0"/>
    <w:rsid w:val="00530A78"/>
    <w:rsid w:val="0053118F"/>
    <w:rsid w:val="00531BEF"/>
    <w:rsid w:val="00531D99"/>
    <w:rsid w:val="00531E00"/>
    <w:rsid w:val="00533C64"/>
    <w:rsid w:val="00533E41"/>
    <w:rsid w:val="005345D2"/>
    <w:rsid w:val="00534A0F"/>
    <w:rsid w:val="005355AC"/>
    <w:rsid w:val="0053631B"/>
    <w:rsid w:val="005365F1"/>
    <w:rsid w:val="00536A3E"/>
    <w:rsid w:val="00536AD4"/>
    <w:rsid w:val="005377C9"/>
    <w:rsid w:val="0053783C"/>
    <w:rsid w:val="00537CB6"/>
    <w:rsid w:val="005408BA"/>
    <w:rsid w:val="005409B9"/>
    <w:rsid w:val="00540C3C"/>
    <w:rsid w:val="005422AE"/>
    <w:rsid w:val="00542455"/>
    <w:rsid w:val="0054332B"/>
    <w:rsid w:val="00543928"/>
    <w:rsid w:val="005447A5"/>
    <w:rsid w:val="00544BA5"/>
    <w:rsid w:val="00544E07"/>
    <w:rsid w:val="00545132"/>
    <w:rsid w:val="005458B0"/>
    <w:rsid w:val="00545A52"/>
    <w:rsid w:val="00546C9C"/>
    <w:rsid w:val="005473DD"/>
    <w:rsid w:val="00547554"/>
    <w:rsid w:val="00547599"/>
    <w:rsid w:val="00547B12"/>
    <w:rsid w:val="00550A2F"/>
    <w:rsid w:val="00550AB7"/>
    <w:rsid w:val="00551741"/>
    <w:rsid w:val="0055303C"/>
    <w:rsid w:val="00553080"/>
    <w:rsid w:val="00553229"/>
    <w:rsid w:val="00553248"/>
    <w:rsid w:val="0055404D"/>
    <w:rsid w:val="00554589"/>
    <w:rsid w:val="00554A7A"/>
    <w:rsid w:val="00554E01"/>
    <w:rsid w:val="00554EC3"/>
    <w:rsid w:val="005557EE"/>
    <w:rsid w:val="00555972"/>
    <w:rsid w:val="00555E40"/>
    <w:rsid w:val="00555F61"/>
    <w:rsid w:val="005606C6"/>
    <w:rsid w:val="00560B51"/>
    <w:rsid w:val="005614EC"/>
    <w:rsid w:val="005614F3"/>
    <w:rsid w:val="00561884"/>
    <w:rsid w:val="00562A18"/>
    <w:rsid w:val="00562A2F"/>
    <w:rsid w:val="00562C9C"/>
    <w:rsid w:val="00563C45"/>
    <w:rsid w:val="00563FC3"/>
    <w:rsid w:val="00564545"/>
    <w:rsid w:val="0056473C"/>
    <w:rsid w:val="00565F03"/>
    <w:rsid w:val="00566407"/>
    <w:rsid w:val="005664EE"/>
    <w:rsid w:val="00567C57"/>
    <w:rsid w:val="005720ED"/>
    <w:rsid w:val="005721A7"/>
    <w:rsid w:val="005723B6"/>
    <w:rsid w:val="00573326"/>
    <w:rsid w:val="00573440"/>
    <w:rsid w:val="00573B1A"/>
    <w:rsid w:val="00574E5A"/>
    <w:rsid w:val="00575092"/>
    <w:rsid w:val="005756A5"/>
    <w:rsid w:val="00575C40"/>
    <w:rsid w:val="005775A7"/>
    <w:rsid w:val="00577645"/>
    <w:rsid w:val="0057771F"/>
    <w:rsid w:val="0057798F"/>
    <w:rsid w:val="00580B01"/>
    <w:rsid w:val="00581377"/>
    <w:rsid w:val="00582F6F"/>
    <w:rsid w:val="005837BB"/>
    <w:rsid w:val="00584E86"/>
    <w:rsid w:val="00584F7F"/>
    <w:rsid w:val="005856A9"/>
    <w:rsid w:val="005858B0"/>
    <w:rsid w:val="005868B6"/>
    <w:rsid w:val="00586AFB"/>
    <w:rsid w:val="00587B92"/>
    <w:rsid w:val="00587E83"/>
    <w:rsid w:val="00590102"/>
    <w:rsid w:val="005901D4"/>
    <w:rsid w:val="00590874"/>
    <w:rsid w:val="00590F4E"/>
    <w:rsid w:val="00590FF2"/>
    <w:rsid w:val="0059119F"/>
    <w:rsid w:val="00591764"/>
    <w:rsid w:val="00591806"/>
    <w:rsid w:val="00591FF1"/>
    <w:rsid w:val="00592CCD"/>
    <w:rsid w:val="00592E83"/>
    <w:rsid w:val="00593308"/>
    <w:rsid w:val="00593726"/>
    <w:rsid w:val="005943EA"/>
    <w:rsid w:val="00594A8D"/>
    <w:rsid w:val="00594CF0"/>
    <w:rsid w:val="00594F33"/>
    <w:rsid w:val="00595540"/>
    <w:rsid w:val="0059595E"/>
    <w:rsid w:val="00595AF3"/>
    <w:rsid w:val="00596944"/>
    <w:rsid w:val="00596BF6"/>
    <w:rsid w:val="0059734A"/>
    <w:rsid w:val="005979CD"/>
    <w:rsid w:val="00597BF5"/>
    <w:rsid w:val="005A04A6"/>
    <w:rsid w:val="005A1F1A"/>
    <w:rsid w:val="005A22C5"/>
    <w:rsid w:val="005A237D"/>
    <w:rsid w:val="005A2CA4"/>
    <w:rsid w:val="005A379B"/>
    <w:rsid w:val="005A38A7"/>
    <w:rsid w:val="005A3F6C"/>
    <w:rsid w:val="005A411B"/>
    <w:rsid w:val="005A41B3"/>
    <w:rsid w:val="005A4849"/>
    <w:rsid w:val="005A4D4C"/>
    <w:rsid w:val="005A4F59"/>
    <w:rsid w:val="005A58A5"/>
    <w:rsid w:val="005A5D57"/>
    <w:rsid w:val="005A6029"/>
    <w:rsid w:val="005A62CC"/>
    <w:rsid w:val="005A668B"/>
    <w:rsid w:val="005A6ECA"/>
    <w:rsid w:val="005A70AA"/>
    <w:rsid w:val="005A73BF"/>
    <w:rsid w:val="005A780E"/>
    <w:rsid w:val="005A79FE"/>
    <w:rsid w:val="005A7BA7"/>
    <w:rsid w:val="005B034C"/>
    <w:rsid w:val="005B0CB9"/>
    <w:rsid w:val="005B23F8"/>
    <w:rsid w:val="005B2845"/>
    <w:rsid w:val="005B318C"/>
    <w:rsid w:val="005B3581"/>
    <w:rsid w:val="005B3B58"/>
    <w:rsid w:val="005B40E6"/>
    <w:rsid w:val="005B447A"/>
    <w:rsid w:val="005B4484"/>
    <w:rsid w:val="005B4855"/>
    <w:rsid w:val="005B5264"/>
    <w:rsid w:val="005B53D3"/>
    <w:rsid w:val="005B54AF"/>
    <w:rsid w:val="005B59A3"/>
    <w:rsid w:val="005B5FD5"/>
    <w:rsid w:val="005B61CF"/>
    <w:rsid w:val="005C0D62"/>
    <w:rsid w:val="005C0F86"/>
    <w:rsid w:val="005C1419"/>
    <w:rsid w:val="005C1941"/>
    <w:rsid w:val="005C1942"/>
    <w:rsid w:val="005C1C66"/>
    <w:rsid w:val="005C1FCB"/>
    <w:rsid w:val="005C26BC"/>
    <w:rsid w:val="005C315B"/>
    <w:rsid w:val="005C32F4"/>
    <w:rsid w:val="005C354A"/>
    <w:rsid w:val="005C3851"/>
    <w:rsid w:val="005C3AAF"/>
    <w:rsid w:val="005C415A"/>
    <w:rsid w:val="005C41A6"/>
    <w:rsid w:val="005C41AF"/>
    <w:rsid w:val="005C550B"/>
    <w:rsid w:val="005C5E73"/>
    <w:rsid w:val="005C5FA4"/>
    <w:rsid w:val="005C7473"/>
    <w:rsid w:val="005C7567"/>
    <w:rsid w:val="005C7743"/>
    <w:rsid w:val="005C7B0C"/>
    <w:rsid w:val="005C7BC9"/>
    <w:rsid w:val="005C7CB9"/>
    <w:rsid w:val="005C7FA4"/>
    <w:rsid w:val="005C7FD8"/>
    <w:rsid w:val="005D02C6"/>
    <w:rsid w:val="005D0C08"/>
    <w:rsid w:val="005D1C1D"/>
    <w:rsid w:val="005D29C2"/>
    <w:rsid w:val="005D29EC"/>
    <w:rsid w:val="005D2B43"/>
    <w:rsid w:val="005D320C"/>
    <w:rsid w:val="005D3F88"/>
    <w:rsid w:val="005D3FD0"/>
    <w:rsid w:val="005D4443"/>
    <w:rsid w:val="005D4EAC"/>
    <w:rsid w:val="005D5564"/>
    <w:rsid w:val="005D574E"/>
    <w:rsid w:val="005D5B8C"/>
    <w:rsid w:val="005D73AA"/>
    <w:rsid w:val="005D7797"/>
    <w:rsid w:val="005E0681"/>
    <w:rsid w:val="005E0AB7"/>
    <w:rsid w:val="005E16ED"/>
    <w:rsid w:val="005E1830"/>
    <w:rsid w:val="005E2648"/>
    <w:rsid w:val="005E34E4"/>
    <w:rsid w:val="005E37F4"/>
    <w:rsid w:val="005E3815"/>
    <w:rsid w:val="005E3A7D"/>
    <w:rsid w:val="005E3AFE"/>
    <w:rsid w:val="005E45D9"/>
    <w:rsid w:val="005E4EA1"/>
    <w:rsid w:val="005E52F7"/>
    <w:rsid w:val="005E53D2"/>
    <w:rsid w:val="005E542E"/>
    <w:rsid w:val="005E5675"/>
    <w:rsid w:val="005E628E"/>
    <w:rsid w:val="005E64E3"/>
    <w:rsid w:val="005E66F3"/>
    <w:rsid w:val="005E7246"/>
    <w:rsid w:val="005E792F"/>
    <w:rsid w:val="005E7996"/>
    <w:rsid w:val="005F0740"/>
    <w:rsid w:val="005F0818"/>
    <w:rsid w:val="005F0BEC"/>
    <w:rsid w:val="005F0C1E"/>
    <w:rsid w:val="005F1850"/>
    <w:rsid w:val="005F2484"/>
    <w:rsid w:val="005F2AB7"/>
    <w:rsid w:val="005F2ADF"/>
    <w:rsid w:val="005F2D64"/>
    <w:rsid w:val="005F2D88"/>
    <w:rsid w:val="005F38AD"/>
    <w:rsid w:val="005F39CD"/>
    <w:rsid w:val="005F4162"/>
    <w:rsid w:val="005F46EE"/>
    <w:rsid w:val="005F5317"/>
    <w:rsid w:val="005F5495"/>
    <w:rsid w:val="005F5744"/>
    <w:rsid w:val="005F609D"/>
    <w:rsid w:val="005F62BD"/>
    <w:rsid w:val="005F6E99"/>
    <w:rsid w:val="005F701A"/>
    <w:rsid w:val="005F74F2"/>
    <w:rsid w:val="005F7754"/>
    <w:rsid w:val="005F7EBB"/>
    <w:rsid w:val="006001A9"/>
    <w:rsid w:val="006006EB"/>
    <w:rsid w:val="00600716"/>
    <w:rsid w:val="00600D44"/>
    <w:rsid w:val="00600E98"/>
    <w:rsid w:val="006014CD"/>
    <w:rsid w:val="00602060"/>
    <w:rsid w:val="006035FF"/>
    <w:rsid w:val="00603E8E"/>
    <w:rsid w:val="00603EB8"/>
    <w:rsid w:val="00604233"/>
    <w:rsid w:val="0060506D"/>
    <w:rsid w:val="006050F9"/>
    <w:rsid w:val="00605399"/>
    <w:rsid w:val="006056E3"/>
    <w:rsid w:val="00605934"/>
    <w:rsid w:val="00605E2F"/>
    <w:rsid w:val="006062E8"/>
    <w:rsid w:val="00606EE7"/>
    <w:rsid w:val="00607331"/>
    <w:rsid w:val="00607851"/>
    <w:rsid w:val="00610261"/>
    <w:rsid w:val="006105F9"/>
    <w:rsid w:val="00610BC2"/>
    <w:rsid w:val="00610FF2"/>
    <w:rsid w:val="00611CE5"/>
    <w:rsid w:val="00612F7E"/>
    <w:rsid w:val="006130D9"/>
    <w:rsid w:val="0061361E"/>
    <w:rsid w:val="00613656"/>
    <w:rsid w:val="00614325"/>
    <w:rsid w:val="00614447"/>
    <w:rsid w:val="00614BB1"/>
    <w:rsid w:val="0061531C"/>
    <w:rsid w:val="0061660B"/>
    <w:rsid w:val="00616DF4"/>
    <w:rsid w:val="006179C6"/>
    <w:rsid w:val="00617DD7"/>
    <w:rsid w:val="006216A4"/>
    <w:rsid w:val="00621A84"/>
    <w:rsid w:val="006241DF"/>
    <w:rsid w:val="0062455D"/>
    <w:rsid w:val="00624A46"/>
    <w:rsid w:val="00625101"/>
    <w:rsid w:val="006253C0"/>
    <w:rsid w:val="0062560A"/>
    <w:rsid w:val="00625B6C"/>
    <w:rsid w:val="00625EBC"/>
    <w:rsid w:val="0062615B"/>
    <w:rsid w:val="006262A7"/>
    <w:rsid w:val="006262F8"/>
    <w:rsid w:val="00627794"/>
    <w:rsid w:val="0062787A"/>
    <w:rsid w:val="00627AA9"/>
    <w:rsid w:val="006307BB"/>
    <w:rsid w:val="006315F1"/>
    <w:rsid w:val="00631AFB"/>
    <w:rsid w:val="00631DA8"/>
    <w:rsid w:val="00631F02"/>
    <w:rsid w:val="00632074"/>
    <w:rsid w:val="00632112"/>
    <w:rsid w:val="00632BCC"/>
    <w:rsid w:val="00632D2C"/>
    <w:rsid w:val="00634235"/>
    <w:rsid w:val="00634726"/>
    <w:rsid w:val="00634AD6"/>
    <w:rsid w:val="00634E33"/>
    <w:rsid w:val="00634EB5"/>
    <w:rsid w:val="00634FDA"/>
    <w:rsid w:val="00635875"/>
    <w:rsid w:val="006359E8"/>
    <w:rsid w:val="00635AC9"/>
    <w:rsid w:val="006360AD"/>
    <w:rsid w:val="0063666D"/>
    <w:rsid w:val="0063711E"/>
    <w:rsid w:val="006372C7"/>
    <w:rsid w:val="006372DA"/>
    <w:rsid w:val="00637461"/>
    <w:rsid w:val="00640051"/>
    <w:rsid w:val="0064140F"/>
    <w:rsid w:val="006417BB"/>
    <w:rsid w:val="00641B01"/>
    <w:rsid w:val="00641E9F"/>
    <w:rsid w:val="006420DD"/>
    <w:rsid w:val="00642268"/>
    <w:rsid w:val="006434AD"/>
    <w:rsid w:val="006440CE"/>
    <w:rsid w:val="00644394"/>
    <w:rsid w:val="00644B5F"/>
    <w:rsid w:val="00644E98"/>
    <w:rsid w:val="00645082"/>
    <w:rsid w:val="00645163"/>
    <w:rsid w:val="00645CB8"/>
    <w:rsid w:val="00645DFB"/>
    <w:rsid w:val="006464DE"/>
    <w:rsid w:val="00646561"/>
    <w:rsid w:val="006465CA"/>
    <w:rsid w:val="00647E7F"/>
    <w:rsid w:val="00650AAB"/>
    <w:rsid w:val="00651A17"/>
    <w:rsid w:val="00651AE2"/>
    <w:rsid w:val="00651CB2"/>
    <w:rsid w:val="00652913"/>
    <w:rsid w:val="00652CEE"/>
    <w:rsid w:val="00652D75"/>
    <w:rsid w:val="0065380C"/>
    <w:rsid w:val="00653CE8"/>
    <w:rsid w:val="0065413F"/>
    <w:rsid w:val="006543AB"/>
    <w:rsid w:val="006549F0"/>
    <w:rsid w:val="00654E3C"/>
    <w:rsid w:val="00655480"/>
    <w:rsid w:val="00656786"/>
    <w:rsid w:val="0065740C"/>
    <w:rsid w:val="00657DCF"/>
    <w:rsid w:val="006602E3"/>
    <w:rsid w:val="00660597"/>
    <w:rsid w:val="006614A2"/>
    <w:rsid w:val="00661782"/>
    <w:rsid w:val="006622D2"/>
    <w:rsid w:val="0066485D"/>
    <w:rsid w:val="00664B4E"/>
    <w:rsid w:val="006653C0"/>
    <w:rsid w:val="0066544C"/>
    <w:rsid w:val="0066568E"/>
    <w:rsid w:val="006656A0"/>
    <w:rsid w:val="00665E4E"/>
    <w:rsid w:val="006665F6"/>
    <w:rsid w:val="006668C5"/>
    <w:rsid w:val="006668D1"/>
    <w:rsid w:val="006671B0"/>
    <w:rsid w:val="0066776B"/>
    <w:rsid w:val="00670718"/>
    <w:rsid w:val="00670ACC"/>
    <w:rsid w:val="00672F34"/>
    <w:rsid w:val="006731A2"/>
    <w:rsid w:val="00673BBB"/>
    <w:rsid w:val="00674398"/>
    <w:rsid w:val="00674729"/>
    <w:rsid w:val="00674C84"/>
    <w:rsid w:val="00675AC0"/>
    <w:rsid w:val="00675C4D"/>
    <w:rsid w:val="00675FAC"/>
    <w:rsid w:val="00676376"/>
    <w:rsid w:val="006763A5"/>
    <w:rsid w:val="006766CB"/>
    <w:rsid w:val="00676991"/>
    <w:rsid w:val="00677172"/>
    <w:rsid w:val="00677362"/>
    <w:rsid w:val="006778C5"/>
    <w:rsid w:val="00677E52"/>
    <w:rsid w:val="0068060A"/>
    <w:rsid w:val="006810EF"/>
    <w:rsid w:val="00681811"/>
    <w:rsid w:val="00681C57"/>
    <w:rsid w:val="00681CDC"/>
    <w:rsid w:val="00681CE1"/>
    <w:rsid w:val="00681FD5"/>
    <w:rsid w:val="00682130"/>
    <w:rsid w:val="00682F3F"/>
    <w:rsid w:val="006831BA"/>
    <w:rsid w:val="00683224"/>
    <w:rsid w:val="0068384D"/>
    <w:rsid w:val="006838A4"/>
    <w:rsid w:val="0068461D"/>
    <w:rsid w:val="00684A2C"/>
    <w:rsid w:val="00685CD4"/>
    <w:rsid w:val="00686126"/>
    <w:rsid w:val="006868B9"/>
    <w:rsid w:val="00686934"/>
    <w:rsid w:val="00687038"/>
    <w:rsid w:val="006875BB"/>
    <w:rsid w:val="006877B4"/>
    <w:rsid w:val="00687B6F"/>
    <w:rsid w:val="00690DEE"/>
    <w:rsid w:val="00692214"/>
    <w:rsid w:val="006936B4"/>
    <w:rsid w:val="0069374D"/>
    <w:rsid w:val="00693A3B"/>
    <w:rsid w:val="00694858"/>
    <w:rsid w:val="00694A90"/>
    <w:rsid w:val="00695049"/>
    <w:rsid w:val="006956E7"/>
    <w:rsid w:val="0069587A"/>
    <w:rsid w:val="00696198"/>
    <w:rsid w:val="006962EB"/>
    <w:rsid w:val="00697E9C"/>
    <w:rsid w:val="006A01E3"/>
    <w:rsid w:val="006A0243"/>
    <w:rsid w:val="006A0A33"/>
    <w:rsid w:val="006A10C2"/>
    <w:rsid w:val="006A10E6"/>
    <w:rsid w:val="006A1887"/>
    <w:rsid w:val="006A2574"/>
    <w:rsid w:val="006A2783"/>
    <w:rsid w:val="006A28A0"/>
    <w:rsid w:val="006A2B47"/>
    <w:rsid w:val="006A4132"/>
    <w:rsid w:val="006A508F"/>
    <w:rsid w:val="006A53A9"/>
    <w:rsid w:val="006A5558"/>
    <w:rsid w:val="006A5CDF"/>
    <w:rsid w:val="006A653F"/>
    <w:rsid w:val="006A7472"/>
    <w:rsid w:val="006A747C"/>
    <w:rsid w:val="006A7BD3"/>
    <w:rsid w:val="006B09C2"/>
    <w:rsid w:val="006B26B6"/>
    <w:rsid w:val="006B2AC5"/>
    <w:rsid w:val="006B2C7D"/>
    <w:rsid w:val="006B3C1E"/>
    <w:rsid w:val="006B3E7A"/>
    <w:rsid w:val="006B4641"/>
    <w:rsid w:val="006B5294"/>
    <w:rsid w:val="006B538F"/>
    <w:rsid w:val="006B63C1"/>
    <w:rsid w:val="006B65E5"/>
    <w:rsid w:val="006B68BA"/>
    <w:rsid w:val="006B7403"/>
    <w:rsid w:val="006B7527"/>
    <w:rsid w:val="006B793B"/>
    <w:rsid w:val="006B7BBF"/>
    <w:rsid w:val="006C0163"/>
    <w:rsid w:val="006C03A1"/>
    <w:rsid w:val="006C050A"/>
    <w:rsid w:val="006C0D99"/>
    <w:rsid w:val="006C0F4B"/>
    <w:rsid w:val="006C1393"/>
    <w:rsid w:val="006C1CC6"/>
    <w:rsid w:val="006C2677"/>
    <w:rsid w:val="006C3822"/>
    <w:rsid w:val="006C388B"/>
    <w:rsid w:val="006C3B34"/>
    <w:rsid w:val="006C3C0D"/>
    <w:rsid w:val="006C3DCE"/>
    <w:rsid w:val="006C3E8F"/>
    <w:rsid w:val="006C43EA"/>
    <w:rsid w:val="006C4CD6"/>
    <w:rsid w:val="006C5E40"/>
    <w:rsid w:val="006C6263"/>
    <w:rsid w:val="006C65FB"/>
    <w:rsid w:val="006C6A9C"/>
    <w:rsid w:val="006C6D19"/>
    <w:rsid w:val="006C7A26"/>
    <w:rsid w:val="006D0759"/>
    <w:rsid w:val="006D0F79"/>
    <w:rsid w:val="006D118E"/>
    <w:rsid w:val="006D1952"/>
    <w:rsid w:val="006D23AE"/>
    <w:rsid w:val="006D245C"/>
    <w:rsid w:val="006D27DB"/>
    <w:rsid w:val="006D298C"/>
    <w:rsid w:val="006D3A18"/>
    <w:rsid w:val="006D4CE5"/>
    <w:rsid w:val="006D5950"/>
    <w:rsid w:val="006D6D59"/>
    <w:rsid w:val="006D795E"/>
    <w:rsid w:val="006E037B"/>
    <w:rsid w:val="006E04FB"/>
    <w:rsid w:val="006E13E0"/>
    <w:rsid w:val="006E3254"/>
    <w:rsid w:val="006E3600"/>
    <w:rsid w:val="006E38B0"/>
    <w:rsid w:val="006E448F"/>
    <w:rsid w:val="006E45A6"/>
    <w:rsid w:val="006E47C1"/>
    <w:rsid w:val="006E49B3"/>
    <w:rsid w:val="006E4B56"/>
    <w:rsid w:val="006E4BCA"/>
    <w:rsid w:val="006E4D2B"/>
    <w:rsid w:val="006E563E"/>
    <w:rsid w:val="006E5BF9"/>
    <w:rsid w:val="006E5DED"/>
    <w:rsid w:val="006E601E"/>
    <w:rsid w:val="006E615F"/>
    <w:rsid w:val="006E6F8E"/>
    <w:rsid w:val="006E7A25"/>
    <w:rsid w:val="006E7D87"/>
    <w:rsid w:val="006F1E61"/>
    <w:rsid w:val="006F218F"/>
    <w:rsid w:val="006F49FE"/>
    <w:rsid w:val="006F4CDF"/>
    <w:rsid w:val="006F4D0C"/>
    <w:rsid w:val="006F579B"/>
    <w:rsid w:val="006F5B09"/>
    <w:rsid w:val="006F5BDF"/>
    <w:rsid w:val="006F61C4"/>
    <w:rsid w:val="006F65AC"/>
    <w:rsid w:val="006F6B58"/>
    <w:rsid w:val="006F6F4D"/>
    <w:rsid w:val="006F72BF"/>
    <w:rsid w:val="006F7538"/>
    <w:rsid w:val="006F78D1"/>
    <w:rsid w:val="00700062"/>
    <w:rsid w:val="0070011B"/>
    <w:rsid w:val="00701911"/>
    <w:rsid w:val="00701CE8"/>
    <w:rsid w:val="00701E1C"/>
    <w:rsid w:val="007027DF"/>
    <w:rsid w:val="00702F5F"/>
    <w:rsid w:val="007036D8"/>
    <w:rsid w:val="007043E5"/>
    <w:rsid w:val="007047B5"/>
    <w:rsid w:val="007048A1"/>
    <w:rsid w:val="00704D55"/>
    <w:rsid w:val="00705851"/>
    <w:rsid w:val="00705B35"/>
    <w:rsid w:val="007065B0"/>
    <w:rsid w:val="00706DD2"/>
    <w:rsid w:val="00707390"/>
    <w:rsid w:val="00707504"/>
    <w:rsid w:val="00707788"/>
    <w:rsid w:val="00707C53"/>
    <w:rsid w:val="00710786"/>
    <w:rsid w:val="00711068"/>
    <w:rsid w:val="0071162B"/>
    <w:rsid w:val="00711977"/>
    <w:rsid w:val="0071198E"/>
    <w:rsid w:val="0071227D"/>
    <w:rsid w:val="0071232C"/>
    <w:rsid w:val="00712E43"/>
    <w:rsid w:val="007139A0"/>
    <w:rsid w:val="00713E47"/>
    <w:rsid w:val="0071495C"/>
    <w:rsid w:val="007169C7"/>
    <w:rsid w:val="00717193"/>
    <w:rsid w:val="00720114"/>
    <w:rsid w:val="007202C5"/>
    <w:rsid w:val="007221AF"/>
    <w:rsid w:val="0072222F"/>
    <w:rsid w:val="0072265E"/>
    <w:rsid w:val="00722A7A"/>
    <w:rsid w:val="00722C18"/>
    <w:rsid w:val="00723649"/>
    <w:rsid w:val="00723829"/>
    <w:rsid w:val="00723984"/>
    <w:rsid w:val="00723A2A"/>
    <w:rsid w:val="00723D12"/>
    <w:rsid w:val="00724130"/>
    <w:rsid w:val="00724197"/>
    <w:rsid w:val="00724325"/>
    <w:rsid w:val="007245EA"/>
    <w:rsid w:val="00725625"/>
    <w:rsid w:val="007257DE"/>
    <w:rsid w:val="007258CF"/>
    <w:rsid w:val="00725F87"/>
    <w:rsid w:val="00726567"/>
    <w:rsid w:val="007265E5"/>
    <w:rsid w:val="00726E26"/>
    <w:rsid w:val="00726F95"/>
    <w:rsid w:val="007271E5"/>
    <w:rsid w:val="007278A6"/>
    <w:rsid w:val="0073018D"/>
    <w:rsid w:val="00732418"/>
    <w:rsid w:val="00732568"/>
    <w:rsid w:val="007325F5"/>
    <w:rsid w:val="00733552"/>
    <w:rsid w:val="00733CD4"/>
    <w:rsid w:val="00734531"/>
    <w:rsid w:val="00734B22"/>
    <w:rsid w:val="007359D2"/>
    <w:rsid w:val="00735A6C"/>
    <w:rsid w:val="00735BAD"/>
    <w:rsid w:val="00735C16"/>
    <w:rsid w:val="00735F7B"/>
    <w:rsid w:val="007360DD"/>
    <w:rsid w:val="007377F1"/>
    <w:rsid w:val="00737FF1"/>
    <w:rsid w:val="007403D1"/>
    <w:rsid w:val="00740A2B"/>
    <w:rsid w:val="00741422"/>
    <w:rsid w:val="0074162F"/>
    <w:rsid w:val="00741913"/>
    <w:rsid w:val="00741B66"/>
    <w:rsid w:val="0074315C"/>
    <w:rsid w:val="00743164"/>
    <w:rsid w:val="00743AE0"/>
    <w:rsid w:val="00743D87"/>
    <w:rsid w:val="0074463F"/>
    <w:rsid w:val="00744D52"/>
    <w:rsid w:val="00745F83"/>
    <w:rsid w:val="007460E1"/>
    <w:rsid w:val="00746AB4"/>
    <w:rsid w:val="00747D74"/>
    <w:rsid w:val="00747EB0"/>
    <w:rsid w:val="007501D5"/>
    <w:rsid w:val="00750305"/>
    <w:rsid w:val="0075110E"/>
    <w:rsid w:val="00751389"/>
    <w:rsid w:val="0075220A"/>
    <w:rsid w:val="007523FC"/>
    <w:rsid w:val="007526D8"/>
    <w:rsid w:val="007529AF"/>
    <w:rsid w:val="00752B94"/>
    <w:rsid w:val="0075380E"/>
    <w:rsid w:val="00753DFC"/>
    <w:rsid w:val="0075411B"/>
    <w:rsid w:val="00754768"/>
    <w:rsid w:val="007554C6"/>
    <w:rsid w:val="0075572F"/>
    <w:rsid w:val="007557EB"/>
    <w:rsid w:val="007560D5"/>
    <w:rsid w:val="007573BF"/>
    <w:rsid w:val="00757500"/>
    <w:rsid w:val="0076015F"/>
    <w:rsid w:val="00760CEC"/>
    <w:rsid w:val="007627F6"/>
    <w:rsid w:val="00762C31"/>
    <w:rsid w:val="00763F55"/>
    <w:rsid w:val="007640A2"/>
    <w:rsid w:val="00764A60"/>
    <w:rsid w:val="00764AA3"/>
    <w:rsid w:val="00765311"/>
    <w:rsid w:val="00765373"/>
    <w:rsid w:val="00765676"/>
    <w:rsid w:val="00765C37"/>
    <w:rsid w:val="007661C0"/>
    <w:rsid w:val="00766F4D"/>
    <w:rsid w:val="00767835"/>
    <w:rsid w:val="00767AA3"/>
    <w:rsid w:val="007702C4"/>
    <w:rsid w:val="0077036F"/>
    <w:rsid w:val="00771D63"/>
    <w:rsid w:val="0077239B"/>
    <w:rsid w:val="0077257E"/>
    <w:rsid w:val="007732C9"/>
    <w:rsid w:val="00774122"/>
    <w:rsid w:val="00774302"/>
    <w:rsid w:val="007745A4"/>
    <w:rsid w:val="00774F6D"/>
    <w:rsid w:val="00775446"/>
    <w:rsid w:val="007758EF"/>
    <w:rsid w:val="00775992"/>
    <w:rsid w:val="00776A68"/>
    <w:rsid w:val="00776C8E"/>
    <w:rsid w:val="00777246"/>
    <w:rsid w:val="00777FB7"/>
    <w:rsid w:val="00780AA8"/>
    <w:rsid w:val="00780D57"/>
    <w:rsid w:val="0078132A"/>
    <w:rsid w:val="00781EBC"/>
    <w:rsid w:val="0078237A"/>
    <w:rsid w:val="00782746"/>
    <w:rsid w:val="0078284A"/>
    <w:rsid w:val="00782937"/>
    <w:rsid w:val="007835D4"/>
    <w:rsid w:val="00783775"/>
    <w:rsid w:val="00783E1D"/>
    <w:rsid w:val="00784C0D"/>
    <w:rsid w:val="00784D7F"/>
    <w:rsid w:val="00785023"/>
    <w:rsid w:val="00785421"/>
    <w:rsid w:val="00785C76"/>
    <w:rsid w:val="00786091"/>
    <w:rsid w:val="0078749A"/>
    <w:rsid w:val="00787525"/>
    <w:rsid w:val="007876A3"/>
    <w:rsid w:val="00790B68"/>
    <w:rsid w:val="00790F12"/>
    <w:rsid w:val="007912DE"/>
    <w:rsid w:val="00792D3C"/>
    <w:rsid w:val="00794460"/>
    <w:rsid w:val="00794677"/>
    <w:rsid w:val="007954F6"/>
    <w:rsid w:val="00795C14"/>
    <w:rsid w:val="007973FD"/>
    <w:rsid w:val="007A0209"/>
    <w:rsid w:val="007A0BD8"/>
    <w:rsid w:val="007A11B2"/>
    <w:rsid w:val="007A129F"/>
    <w:rsid w:val="007A13DB"/>
    <w:rsid w:val="007A2639"/>
    <w:rsid w:val="007A3166"/>
    <w:rsid w:val="007A33BF"/>
    <w:rsid w:val="007A4761"/>
    <w:rsid w:val="007A4A2D"/>
    <w:rsid w:val="007A5694"/>
    <w:rsid w:val="007A5747"/>
    <w:rsid w:val="007A5966"/>
    <w:rsid w:val="007A5987"/>
    <w:rsid w:val="007A5C1F"/>
    <w:rsid w:val="007A6558"/>
    <w:rsid w:val="007A69E7"/>
    <w:rsid w:val="007A6ABF"/>
    <w:rsid w:val="007A75A0"/>
    <w:rsid w:val="007A7E45"/>
    <w:rsid w:val="007B00A8"/>
    <w:rsid w:val="007B02EF"/>
    <w:rsid w:val="007B07B6"/>
    <w:rsid w:val="007B0A7F"/>
    <w:rsid w:val="007B2068"/>
    <w:rsid w:val="007B20E3"/>
    <w:rsid w:val="007B33E9"/>
    <w:rsid w:val="007B3AB6"/>
    <w:rsid w:val="007B4326"/>
    <w:rsid w:val="007B529F"/>
    <w:rsid w:val="007B5AD1"/>
    <w:rsid w:val="007B5B9D"/>
    <w:rsid w:val="007B5C00"/>
    <w:rsid w:val="007B6AA3"/>
    <w:rsid w:val="007B6F77"/>
    <w:rsid w:val="007B77C7"/>
    <w:rsid w:val="007C07AB"/>
    <w:rsid w:val="007C0962"/>
    <w:rsid w:val="007C10AF"/>
    <w:rsid w:val="007C19F9"/>
    <w:rsid w:val="007C1DDF"/>
    <w:rsid w:val="007C1E11"/>
    <w:rsid w:val="007C2BE5"/>
    <w:rsid w:val="007C2D64"/>
    <w:rsid w:val="007C2FC9"/>
    <w:rsid w:val="007C325D"/>
    <w:rsid w:val="007C3BA7"/>
    <w:rsid w:val="007C453F"/>
    <w:rsid w:val="007C4C54"/>
    <w:rsid w:val="007C4E0D"/>
    <w:rsid w:val="007C4E5F"/>
    <w:rsid w:val="007C6DD4"/>
    <w:rsid w:val="007C708C"/>
    <w:rsid w:val="007C711E"/>
    <w:rsid w:val="007C74BB"/>
    <w:rsid w:val="007D0272"/>
    <w:rsid w:val="007D09D3"/>
    <w:rsid w:val="007D26D9"/>
    <w:rsid w:val="007D2A4C"/>
    <w:rsid w:val="007D4A4B"/>
    <w:rsid w:val="007D4BC7"/>
    <w:rsid w:val="007D4BF6"/>
    <w:rsid w:val="007D50FE"/>
    <w:rsid w:val="007D5D1D"/>
    <w:rsid w:val="007D69FB"/>
    <w:rsid w:val="007D71C2"/>
    <w:rsid w:val="007D7AFC"/>
    <w:rsid w:val="007E0081"/>
    <w:rsid w:val="007E03B4"/>
    <w:rsid w:val="007E153B"/>
    <w:rsid w:val="007E1706"/>
    <w:rsid w:val="007E2057"/>
    <w:rsid w:val="007E208A"/>
    <w:rsid w:val="007E217E"/>
    <w:rsid w:val="007E26E2"/>
    <w:rsid w:val="007E3FB3"/>
    <w:rsid w:val="007E4038"/>
    <w:rsid w:val="007E43C6"/>
    <w:rsid w:val="007E45B5"/>
    <w:rsid w:val="007E485C"/>
    <w:rsid w:val="007E4AC3"/>
    <w:rsid w:val="007E4B05"/>
    <w:rsid w:val="007E4F11"/>
    <w:rsid w:val="007E55B3"/>
    <w:rsid w:val="007E58BF"/>
    <w:rsid w:val="007E59D0"/>
    <w:rsid w:val="007E6C72"/>
    <w:rsid w:val="007E78F3"/>
    <w:rsid w:val="007F06F6"/>
    <w:rsid w:val="007F15D9"/>
    <w:rsid w:val="007F1E27"/>
    <w:rsid w:val="007F2DE8"/>
    <w:rsid w:val="007F2FD4"/>
    <w:rsid w:val="007F3425"/>
    <w:rsid w:val="007F37A3"/>
    <w:rsid w:val="007F4114"/>
    <w:rsid w:val="007F4772"/>
    <w:rsid w:val="007F4A88"/>
    <w:rsid w:val="007F5929"/>
    <w:rsid w:val="007F6350"/>
    <w:rsid w:val="007F6E6A"/>
    <w:rsid w:val="007F7462"/>
    <w:rsid w:val="007F76C2"/>
    <w:rsid w:val="007F7C74"/>
    <w:rsid w:val="00800091"/>
    <w:rsid w:val="008001C5"/>
    <w:rsid w:val="008007ED"/>
    <w:rsid w:val="00800A75"/>
    <w:rsid w:val="00800AF5"/>
    <w:rsid w:val="00801183"/>
    <w:rsid w:val="008011DD"/>
    <w:rsid w:val="0080189B"/>
    <w:rsid w:val="00801D8D"/>
    <w:rsid w:val="00802894"/>
    <w:rsid w:val="008039A1"/>
    <w:rsid w:val="00803AAC"/>
    <w:rsid w:val="00804153"/>
    <w:rsid w:val="00804275"/>
    <w:rsid w:val="00804654"/>
    <w:rsid w:val="008048B6"/>
    <w:rsid w:val="00804C8C"/>
    <w:rsid w:val="00806379"/>
    <w:rsid w:val="00807001"/>
    <w:rsid w:val="00807060"/>
    <w:rsid w:val="008070C2"/>
    <w:rsid w:val="00810829"/>
    <w:rsid w:val="008116BC"/>
    <w:rsid w:val="008116E3"/>
    <w:rsid w:val="00811A2D"/>
    <w:rsid w:val="00811E9B"/>
    <w:rsid w:val="00811EB2"/>
    <w:rsid w:val="008128B5"/>
    <w:rsid w:val="00812A12"/>
    <w:rsid w:val="00813AD1"/>
    <w:rsid w:val="00813D35"/>
    <w:rsid w:val="00813FB0"/>
    <w:rsid w:val="0081511C"/>
    <w:rsid w:val="00816A58"/>
    <w:rsid w:val="00817414"/>
    <w:rsid w:val="00817B0F"/>
    <w:rsid w:val="00821122"/>
    <w:rsid w:val="00821140"/>
    <w:rsid w:val="008213FC"/>
    <w:rsid w:val="00822CF4"/>
    <w:rsid w:val="00822F34"/>
    <w:rsid w:val="00825813"/>
    <w:rsid w:val="00825C4E"/>
    <w:rsid w:val="00826B13"/>
    <w:rsid w:val="00826B4C"/>
    <w:rsid w:val="00826BD9"/>
    <w:rsid w:val="00827ECB"/>
    <w:rsid w:val="00830209"/>
    <w:rsid w:val="0083055D"/>
    <w:rsid w:val="008314D9"/>
    <w:rsid w:val="00831722"/>
    <w:rsid w:val="00831747"/>
    <w:rsid w:val="00831761"/>
    <w:rsid w:val="00831B4F"/>
    <w:rsid w:val="00832043"/>
    <w:rsid w:val="00832474"/>
    <w:rsid w:val="0083304F"/>
    <w:rsid w:val="00833C13"/>
    <w:rsid w:val="00833E5A"/>
    <w:rsid w:val="00834103"/>
    <w:rsid w:val="008345BB"/>
    <w:rsid w:val="00834D9D"/>
    <w:rsid w:val="0083530C"/>
    <w:rsid w:val="00836BDD"/>
    <w:rsid w:val="0083774B"/>
    <w:rsid w:val="00837D0D"/>
    <w:rsid w:val="00840B73"/>
    <w:rsid w:val="00841620"/>
    <w:rsid w:val="00841CAB"/>
    <w:rsid w:val="00841E68"/>
    <w:rsid w:val="00842192"/>
    <w:rsid w:val="00842316"/>
    <w:rsid w:val="0084339F"/>
    <w:rsid w:val="00843966"/>
    <w:rsid w:val="00843AC7"/>
    <w:rsid w:val="0084410B"/>
    <w:rsid w:val="00844835"/>
    <w:rsid w:val="00847417"/>
    <w:rsid w:val="00847480"/>
    <w:rsid w:val="008474A3"/>
    <w:rsid w:val="00847F85"/>
    <w:rsid w:val="008507B8"/>
    <w:rsid w:val="008512FC"/>
    <w:rsid w:val="008539BD"/>
    <w:rsid w:val="00853D16"/>
    <w:rsid w:val="00853D36"/>
    <w:rsid w:val="00854D1F"/>
    <w:rsid w:val="00854F65"/>
    <w:rsid w:val="008559E2"/>
    <w:rsid w:val="008561B2"/>
    <w:rsid w:val="00856781"/>
    <w:rsid w:val="00857172"/>
    <w:rsid w:val="00857B16"/>
    <w:rsid w:val="00857C64"/>
    <w:rsid w:val="0086028C"/>
    <w:rsid w:val="00860917"/>
    <w:rsid w:val="008609F4"/>
    <w:rsid w:val="00861495"/>
    <w:rsid w:val="0086159E"/>
    <w:rsid w:val="00861BAB"/>
    <w:rsid w:val="00862462"/>
    <w:rsid w:val="008634BD"/>
    <w:rsid w:val="008639D0"/>
    <w:rsid w:val="00864434"/>
    <w:rsid w:val="00865998"/>
    <w:rsid w:val="00865DB1"/>
    <w:rsid w:val="0086779C"/>
    <w:rsid w:val="00867A18"/>
    <w:rsid w:val="00867A51"/>
    <w:rsid w:val="0087091E"/>
    <w:rsid w:val="00871E61"/>
    <w:rsid w:val="00872BAA"/>
    <w:rsid w:val="00873551"/>
    <w:rsid w:val="008735A4"/>
    <w:rsid w:val="00873E02"/>
    <w:rsid w:val="00873EDC"/>
    <w:rsid w:val="0087409E"/>
    <w:rsid w:val="0087423F"/>
    <w:rsid w:val="00874701"/>
    <w:rsid w:val="00874CEF"/>
    <w:rsid w:val="00875867"/>
    <w:rsid w:val="00875C00"/>
    <w:rsid w:val="0087704A"/>
    <w:rsid w:val="008771BF"/>
    <w:rsid w:val="00877627"/>
    <w:rsid w:val="008776D1"/>
    <w:rsid w:val="00877A51"/>
    <w:rsid w:val="00877FFB"/>
    <w:rsid w:val="00877FFC"/>
    <w:rsid w:val="00880E01"/>
    <w:rsid w:val="00881314"/>
    <w:rsid w:val="0088178B"/>
    <w:rsid w:val="00881A49"/>
    <w:rsid w:val="008830A0"/>
    <w:rsid w:val="008836B8"/>
    <w:rsid w:val="00883DB0"/>
    <w:rsid w:val="00884B28"/>
    <w:rsid w:val="00885034"/>
    <w:rsid w:val="0088510F"/>
    <w:rsid w:val="008854BB"/>
    <w:rsid w:val="008855E8"/>
    <w:rsid w:val="00885623"/>
    <w:rsid w:val="00885A0D"/>
    <w:rsid w:val="00886E49"/>
    <w:rsid w:val="00887E46"/>
    <w:rsid w:val="00890B4B"/>
    <w:rsid w:val="00890C42"/>
    <w:rsid w:val="00891548"/>
    <w:rsid w:val="00891676"/>
    <w:rsid w:val="00891D08"/>
    <w:rsid w:val="0089257A"/>
    <w:rsid w:val="00892B2B"/>
    <w:rsid w:val="0089324D"/>
    <w:rsid w:val="008933D7"/>
    <w:rsid w:val="00893DFB"/>
    <w:rsid w:val="008947DC"/>
    <w:rsid w:val="00895BD3"/>
    <w:rsid w:val="00895C95"/>
    <w:rsid w:val="00895FC3"/>
    <w:rsid w:val="008960FA"/>
    <w:rsid w:val="0089650B"/>
    <w:rsid w:val="0089721F"/>
    <w:rsid w:val="00897634"/>
    <w:rsid w:val="008A0A71"/>
    <w:rsid w:val="008A1509"/>
    <w:rsid w:val="008A16D7"/>
    <w:rsid w:val="008A189D"/>
    <w:rsid w:val="008A3536"/>
    <w:rsid w:val="008A371A"/>
    <w:rsid w:val="008A371C"/>
    <w:rsid w:val="008A39D3"/>
    <w:rsid w:val="008A3ED0"/>
    <w:rsid w:val="008A3F8F"/>
    <w:rsid w:val="008A4313"/>
    <w:rsid w:val="008A4622"/>
    <w:rsid w:val="008A4706"/>
    <w:rsid w:val="008A480B"/>
    <w:rsid w:val="008A4C34"/>
    <w:rsid w:val="008A4D1C"/>
    <w:rsid w:val="008A5782"/>
    <w:rsid w:val="008A5AD9"/>
    <w:rsid w:val="008A5D90"/>
    <w:rsid w:val="008A6736"/>
    <w:rsid w:val="008A780E"/>
    <w:rsid w:val="008A7DBB"/>
    <w:rsid w:val="008B08FB"/>
    <w:rsid w:val="008B095A"/>
    <w:rsid w:val="008B1664"/>
    <w:rsid w:val="008B2019"/>
    <w:rsid w:val="008B2C2C"/>
    <w:rsid w:val="008B36DD"/>
    <w:rsid w:val="008B3735"/>
    <w:rsid w:val="008B4002"/>
    <w:rsid w:val="008B4370"/>
    <w:rsid w:val="008B4411"/>
    <w:rsid w:val="008B46FD"/>
    <w:rsid w:val="008B48B7"/>
    <w:rsid w:val="008B50FB"/>
    <w:rsid w:val="008B52BD"/>
    <w:rsid w:val="008B5E47"/>
    <w:rsid w:val="008B64A9"/>
    <w:rsid w:val="008B69A3"/>
    <w:rsid w:val="008B6A64"/>
    <w:rsid w:val="008B7EEE"/>
    <w:rsid w:val="008C03C8"/>
    <w:rsid w:val="008C04AB"/>
    <w:rsid w:val="008C15DE"/>
    <w:rsid w:val="008C1F7C"/>
    <w:rsid w:val="008C214F"/>
    <w:rsid w:val="008C242C"/>
    <w:rsid w:val="008C2C29"/>
    <w:rsid w:val="008C2E11"/>
    <w:rsid w:val="008C30DE"/>
    <w:rsid w:val="008C33B7"/>
    <w:rsid w:val="008C44DA"/>
    <w:rsid w:val="008C4F19"/>
    <w:rsid w:val="008C4F5A"/>
    <w:rsid w:val="008C5457"/>
    <w:rsid w:val="008C59CA"/>
    <w:rsid w:val="008C610B"/>
    <w:rsid w:val="008C6592"/>
    <w:rsid w:val="008C74B6"/>
    <w:rsid w:val="008C7645"/>
    <w:rsid w:val="008C79F2"/>
    <w:rsid w:val="008C7A40"/>
    <w:rsid w:val="008D06AD"/>
    <w:rsid w:val="008D0A52"/>
    <w:rsid w:val="008D1968"/>
    <w:rsid w:val="008D1AB4"/>
    <w:rsid w:val="008D1B7E"/>
    <w:rsid w:val="008D3EEF"/>
    <w:rsid w:val="008D50FE"/>
    <w:rsid w:val="008D51A8"/>
    <w:rsid w:val="008D5698"/>
    <w:rsid w:val="008D587B"/>
    <w:rsid w:val="008D657E"/>
    <w:rsid w:val="008D6676"/>
    <w:rsid w:val="008D7B8C"/>
    <w:rsid w:val="008D7E13"/>
    <w:rsid w:val="008E080B"/>
    <w:rsid w:val="008E1E3A"/>
    <w:rsid w:val="008E1FC0"/>
    <w:rsid w:val="008E275A"/>
    <w:rsid w:val="008E2773"/>
    <w:rsid w:val="008E27FD"/>
    <w:rsid w:val="008E3397"/>
    <w:rsid w:val="008E358D"/>
    <w:rsid w:val="008E5161"/>
    <w:rsid w:val="008E589A"/>
    <w:rsid w:val="008E6057"/>
    <w:rsid w:val="008E652E"/>
    <w:rsid w:val="008E6C06"/>
    <w:rsid w:val="008E6CEB"/>
    <w:rsid w:val="008E6EA7"/>
    <w:rsid w:val="008E741F"/>
    <w:rsid w:val="008E74FB"/>
    <w:rsid w:val="008E7565"/>
    <w:rsid w:val="008E7973"/>
    <w:rsid w:val="008F0052"/>
    <w:rsid w:val="008F039D"/>
    <w:rsid w:val="008F1631"/>
    <w:rsid w:val="008F1B0B"/>
    <w:rsid w:val="008F1F12"/>
    <w:rsid w:val="008F29CE"/>
    <w:rsid w:val="008F2E9E"/>
    <w:rsid w:val="008F3644"/>
    <w:rsid w:val="008F3803"/>
    <w:rsid w:val="008F4A54"/>
    <w:rsid w:val="008F5107"/>
    <w:rsid w:val="008F5721"/>
    <w:rsid w:val="008F5CFF"/>
    <w:rsid w:val="008F651B"/>
    <w:rsid w:val="008F67D8"/>
    <w:rsid w:val="008F69A7"/>
    <w:rsid w:val="008F7270"/>
    <w:rsid w:val="008F7541"/>
    <w:rsid w:val="008F76BA"/>
    <w:rsid w:val="008F7DCF"/>
    <w:rsid w:val="009002B6"/>
    <w:rsid w:val="009005BB"/>
    <w:rsid w:val="00901917"/>
    <w:rsid w:val="00901E6F"/>
    <w:rsid w:val="00901FA4"/>
    <w:rsid w:val="009029D4"/>
    <w:rsid w:val="009029F0"/>
    <w:rsid w:val="00903254"/>
    <w:rsid w:val="0090369A"/>
    <w:rsid w:val="00903A4D"/>
    <w:rsid w:val="009040EB"/>
    <w:rsid w:val="00904483"/>
    <w:rsid w:val="00905400"/>
    <w:rsid w:val="009054DB"/>
    <w:rsid w:val="00905DAE"/>
    <w:rsid w:val="00906252"/>
    <w:rsid w:val="00906728"/>
    <w:rsid w:val="00906C4D"/>
    <w:rsid w:val="00906F50"/>
    <w:rsid w:val="009071CF"/>
    <w:rsid w:val="00907D7A"/>
    <w:rsid w:val="009112FD"/>
    <w:rsid w:val="009115DD"/>
    <w:rsid w:val="009116A7"/>
    <w:rsid w:val="00912538"/>
    <w:rsid w:val="00912BCA"/>
    <w:rsid w:val="00912F77"/>
    <w:rsid w:val="0091380A"/>
    <w:rsid w:val="00914008"/>
    <w:rsid w:val="00915260"/>
    <w:rsid w:val="00915A31"/>
    <w:rsid w:val="00915A6B"/>
    <w:rsid w:val="00916AE9"/>
    <w:rsid w:val="00916C71"/>
    <w:rsid w:val="00916D14"/>
    <w:rsid w:val="009177C1"/>
    <w:rsid w:val="0092013C"/>
    <w:rsid w:val="00920287"/>
    <w:rsid w:val="00920910"/>
    <w:rsid w:val="00921B08"/>
    <w:rsid w:val="00921C47"/>
    <w:rsid w:val="009220BC"/>
    <w:rsid w:val="00922C4F"/>
    <w:rsid w:val="009241B9"/>
    <w:rsid w:val="0092421C"/>
    <w:rsid w:val="009243CC"/>
    <w:rsid w:val="00924D7F"/>
    <w:rsid w:val="00924FC9"/>
    <w:rsid w:val="00925041"/>
    <w:rsid w:val="00925372"/>
    <w:rsid w:val="00925BCB"/>
    <w:rsid w:val="00925DD2"/>
    <w:rsid w:val="00926530"/>
    <w:rsid w:val="00927A8C"/>
    <w:rsid w:val="00927B28"/>
    <w:rsid w:val="009300E4"/>
    <w:rsid w:val="009306E3"/>
    <w:rsid w:val="00930D3D"/>
    <w:rsid w:val="00931271"/>
    <w:rsid w:val="00931DCB"/>
    <w:rsid w:val="009324EB"/>
    <w:rsid w:val="009329C4"/>
    <w:rsid w:val="00933CDA"/>
    <w:rsid w:val="00933CFA"/>
    <w:rsid w:val="00933FFD"/>
    <w:rsid w:val="00934869"/>
    <w:rsid w:val="00934910"/>
    <w:rsid w:val="00934E1A"/>
    <w:rsid w:val="00936E9A"/>
    <w:rsid w:val="009377A9"/>
    <w:rsid w:val="00940282"/>
    <w:rsid w:val="00940972"/>
    <w:rsid w:val="009420C5"/>
    <w:rsid w:val="009426A8"/>
    <w:rsid w:val="00942992"/>
    <w:rsid w:val="00942D0F"/>
    <w:rsid w:val="00943B4D"/>
    <w:rsid w:val="00943DB6"/>
    <w:rsid w:val="009452E6"/>
    <w:rsid w:val="0094534D"/>
    <w:rsid w:val="0094570E"/>
    <w:rsid w:val="009457A5"/>
    <w:rsid w:val="009458DE"/>
    <w:rsid w:val="00945CA9"/>
    <w:rsid w:val="00946B73"/>
    <w:rsid w:val="009470DF"/>
    <w:rsid w:val="009471D4"/>
    <w:rsid w:val="00947F5B"/>
    <w:rsid w:val="009504E4"/>
    <w:rsid w:val="0095055D"/>
    <w:rsid w:val="009505AA"/>
    <w:rsid w:val="00950F0B"/>
    <w:rsid w:val="00952692"/>
    <w:rsid w:val="00952851"/>
    <w:rsid w:val="009528DB"/>
    <w:rsid w:val="0095333A"/>
    <w:rsid w:val="0095343C"/>
    <w:rsid w:val="009534C7"/>
    <w:rsid w:val="00953A02"/>
    <w:rsid w:val="00953A0C"/>
    <w:rsid w:val="00953AE3"/>
    <w:rsid w:val="00953D55"/>
    <w:rsid w:val="009540E0"/>
    <w:rsid w:val="009546D9"/>
    <w:rsid w:val="00954FBE"/>
    <w:rsid w:val="0095530F"/>
    <w:rsid w:val="009555BB"/>
    <w:rsid w:val="00955637"/>
    <w:rsid w:val="00956052"/>
    <w:rsid w:val="0095629E"/>
    <w:rsid w:val="00956743"/>
    <w:rsid w:val="00956C7D"/>
    <w:rsid w:val="00956D1E"/>
    <w:rsid w:val="009579B2"/>
    <w:rsid w:val="00957A5F"/>
    <w:rsid w:val="009600F7"/>
    <w:rsid w:val="00960B56"/>
    <w:rsid w:val="00960FB0"/>
    <w:rsid w:val="009617D5"/>
    <w:rsid w:val="00961DC4"/>
    <w:rsid w:val="00962603"/>
    <w:rsid w:val="00962BCF"/>
    <w:rsid w:val="00963DE9"/>
    <w:rsid w:val="00963DEA"/>
    <w:rsid w:val="00963E42"/>
    <w:rsid w:val="00964678"/>
    <w:rsid w:val="00964E15"/>
    <w:rsid w:val="0096560A"/>
    <w:rsid w:val="0096603D"/>
    <w:rsid w:val="00967B81"/>
    <w:rsid w:val="0097052E"/>
    <w:rsid w:val="009706CC"/>
    <w:rsid w:val="00970E27"/>
    <w:rsid w:val="009710A1"/>
    <w:rsid w:val="00971CB5"/>
    <w:rsid w:val="00971CF0"/>
    <w:rsid w:val="009726C0"/>
    <w:rsid w:val="00972C1C"/>
    <w:rsid w:val="00973260"/>
    <w:rsid w:val="009738AB"/>
    <w:rsid w:val="009746F7"/>
    <w:rsid w:val="00974DF9"/>
    <w:rsid w:val="00974EC7"/>
    <w:rsid w:val="009752B8"/>
    <w:rsid w:val="009754BD"/>
    <w:rsid w:val="00975A07"/>
    <w:rsid w:val="00975BF8"/>
    <w:rsid w:val="00975CA7"/>
    <w:rsid w:val="00976622"/>
    <w:rsid w:val="00976F2E"/>
    <w:rsid w:val="0097704F"/>
    <w:rsid w:val="00977D8F"/>
    <w:rsid w:val="00980BCB"/>
    <w:rsid w:val="00981275"/>
    <w:rsid w:val="0098334C"/>
    <w:rsid w:val="00983635"/>
    <w:rsid w:val="00984280"/>
    <w:rsid w:val="0098432F"/>
    <w:rsid w:val="00984D51"/>
    <w:rsid w:val="00984DDC"/>
    <w:rsid w:val="00984ED1"/>
    <w:rsid w:val="00985B6D"/>
    <w:rsid w:val="00986829"/>
    <w:rsid w:val="00986C4C"/>
    <w:rsid w:val="00986EF4"/>
    <w:rsid w:val="009876E6"/>
    <w:rsid w:val="00987874"/>
    <w:rsid w:val="00987E5C"/>
    <w:rsid w:val="00990551"/>
    <w:rsid w:val="009915DB"/>
    <w:rsid w:val="0099241A"/>
    <w:rsid w:val="00992CFB"/>
    <w:rsid w:val="00993AED"/>
    <w:rsid w:val="00994214"/>
    <w:rsid w:val="00994872"/>
    <w:rsid w:val="009948ED"/>
    <w:rsid w:val="00994906"/>
    <w:rsid w:val="00995EFD"/>
    <w:rsid w:val="009960E1"/>
    <w:rsid w:val="009961F3"/>
    <w:rsid w:val="009964F0"/>
    <w:rsid w:val="00996E0A"/>
    <w:rsid w:val="00996E76"/>
    <w:rsid w:val="00997135"/>
    <w:rsid w:val="009975F8"/>
    <w:rsid w:val="009A05F7"/>
    <w:rsid w:val="009A0B68"/>
    <w:rsid w:val="009A0CC5"/>
    <w:rsid w:val="009A0D09"/>
    <w:rsid w:val="009A1448"/>
    <w:rsid w:val="009A1CFB"/>
    <w:rsid w:val="009A26E8"/>
    <w:rsid w:val="009A2AE0"/>
    <w:rsid w:val="009A2BA8"/>
    <w:rsid w:val="009A35C1"/>
    <w:rsid w:val="009A4744"/>
    <w:rsid w:val="009A49CB"/>
    <w:rsid w:val="009A5155"/>
    <w:rsid w:val="009A566B"/>
    <w:rsid w:val="009A676C"/>
    <w:rsid w:val="009A7260"/>
    <w:rsid w:val="009A74B4"/>
    <w:rsid w:val="009A7831"/>
    <w:rsid w:val="009A7B76"/>
    <w:rsid w:val="009A7CC6"/>
    <w:rsid w:val="009B00BF"/>
    <w:rsid w:val="009B06F8"/>
    <w:rsid w:val="009B1670"/>
    <w:rsid w:val="009B194E"/>
    <w:rsid w:val="009B1B5B"/>
    <w:rsid w:val="009B1D92"/>
    <w:rsid w:val="009B2156"/>
    <w:rsid w:val="009B2DDB"/>
    <w:rsid w:val="009B301E"/>
    <w:rsid w:val="009B4202"/>
    <w:rsid w:val="009B5AB9"/>
    <w:rsid w:val="009B6227"/>
    <w:rsid w:val="009B6332"/>
    <w:rsid w:val="009B63E0"/>
    <w:rsid w:val="009B66C3"/>
    <w:rsid w:val="009B6DEE"/>
    <w:rsid w:val="009B70C5"/>
    <w:rsid w:val="009B70FE"/>
    <w:rsid w:val="009B79F1"/>
    <w:rsid w:val="009C01A2"/>
    <w:rsid w:val="009C02E1"/>
    <w:rsid w:val="009C113D"/>
    <w:rsid w:val="009C2304"/>
    <w:rsid w:val="009C24A2"/>
    <w:rsid w:val="009C2629"/>
    <w:rsid w:val="009C263C"/>
    <w:rsid w:val="009C29AB"/>
    <w:rsid w:val="009C2D67"/>
    <w:rsid w:val="009C2E0C"/>
    <w:rsid w:val="009C2FE1"/>
    <w:rsid w:val="009C3106"/>
    <w:rsid w:val="009C313E"/>
    <w:rsid w:val="009C448D"/>
    <w:rsid w:val="009C4BDC"/>
    <w:rsid w:val="009C55E8"/>
    <w:rsid w:val="009C63CF"/>
    <w:rsid w:val="009C6BCD"/>
    <w:rsid w:val="009C770D"/>
    <w:rsid w:val="009C7BBB"/>
    <w:rsid w:val="009D03A7"/>
    <w:rsid w:val="009D093F"/>
    <w:rsid w:val="009D0A22"/>
    <w:rsid w:val="009D0D2A"/>
    <w:rsid w:val="009D12D9"/>
    <w:rsid w:val="009D136B"/>
    <w:rsid w:val="009D16E5"/>
    <w:rsid w:val="009D18D2"/>
    <w:rsid w:val="009D2673"/>
    <w:rsid w:val="009D28A3"/>
    <w:rsid w:val="009D2C8C"/>
    <w:rsid w:val="009D5312"/>
    <w:rsid w:val="009D57AE"/>
    <w:rsid w:val="009D6C79"/>
    <w:rsid w:val="009D6E7E"/>
    <w:rsid w:val="009D6F5B"/>
    <w:rsid w:val="009D7437"/>
    <w:rsid w:val="009D7AD7"/>
    <w:rsid w:val="009E058E"/>
    <w:rsid w:val="009E090E"/>
    <w:rsid w:val="009E100D"/>
    <w:rsid w:val="009E153E"/>
    <w:rsid w:val="009E1726"/>
    <w:rsid w:val="009E173D"/>
    <w:rsid w:val="009E1885"/>
    <w:rsid w:val="009E1F17"/>
    <w:rsid w:val="009E2375"/>
    <w:rsid w:val="009E2878"/>
    <w:rsid w:val="009E2E4B"/>
    <w:rsid w:val="009E303E"/>
    <w:rsid w:val="009E338E"/>
    <w:rsid w:val="009E3C6D"/>
    <w:rsid w:val="009E3CBA"/>
    <w:rsid w:val="009E3D95"/>
    <w:rsid w:val="009E49F9"/>
    <w:rsid w:val="009E4B5A"/>
    <w:rsid w:val="009E4B6A"/>
    <w:rsid w:val="009E56C2"/>
    <w:rsid w:val="009E63B0"/>
    <w:rsid w:val="009E7694"/>
    <w:rsid w:val="009E7C81"/>
    <w:rsid w:val="009F024C"/>
    <w:rsid w:val="009F0502"/>
    <w:rsid w:val="009F0B80"/>
    <w:rsid w:val="009F1103"/>
    <w:rsid w:val="009F166E"/>
    <w:rsid w:val="009F1702"/>
    <w:rsid w:val="009F1E45"/>
    <w:rsid w:val="009F34AD"/>
    <w:rsid w:val="009F3E75"/>
    <w:rsid w:val="009F4894"/>
    <w:rsid w:val="009F4D84"/>
    <w:rsid w:val="009F4F26"/>
    <w:rsid w:val="009F52BC"/>
    <w:rsid w:val="009F56F5"/>
    <w:rsid w:val="009F604A"/>
    <w:rsid w:val="009F6194"/>
    <w:rsid w:val="009F63B1"/>
    <w:rsid w:val="009F7833"/>
    <w:rsid w:val="009F7C42"/>
    <w:rsid w:val="00A00335"/>
    <w:rsid w:val="00A004CC"/>
    <w:rsid w:val="00A005C6"/>
    <w:rsid w:val="00A00A2C"/>
    <w:rsid w:val="00A0150F"/>
    <w:rsid w:val="00A01B1E"/>
    <w:rsid w:val="00A01CE5"/>
    <w:rsid w:val="00A02556"/>
    <w:rsid w:val="00A031AD"/>
    <w:rsid w:val="00A03930"/>
    <w:rsid w:val="00A04344"/>
    <w:rsid w:val="00A04B5F"/>
    <w:rsid w:val="00A057B1"/>
    <w:rsid w:val="00A05831"/>
    <w:rsid w:val="00A07010"/>
    <w:rsid w:val="00A070D7"/>
    <w:rsid w:val="00A07924"/>
    <w:rsid w:val="00A07EF3"/>
    <w:rsid w:val="00A1086A"/>
    <w:rsid w:val="00A113AF"/>
    <w:rsid w:val="00A11992"/>
    <w:rsid w:val="00A13008"/>
    <w:rsid w:val="00A13022"/>
    <w:rsid w:val="00A13396"/>
    <w:rsid w:val="00A13CF0"/>
    <w:rsid w:val="00A14649"/>
    <w:rsid w:val="00A146AD"/>
    <w:rsid w:val="00A14AB1"/>
    <w:rsid w:val="00A14DD9"/>
    <w:rsid w:val="00A15349"/>
    <w:rsid w:val="00A154D3"/>
    <w:rsid w:val="00A1588F"/>
    <w:rsid w:val="00A158AA"/>
    <w:rsid w:val="00A16C74"/>
    <w:rsid w:val="00A177D4"/>
    <w:rsid w:val="00A17AAA"/>
    <w:rsid w:val="00A17C28"/>
    <w:rsid w:val="00A20505"/>
    <w:rsid w:val="00A2075A"/>
    <w:rsid w:val="00A213CA"/>
    <w:rsid w:val="00A21A3E"/>
    <w:rsid w:val="00A22BDB"/>
    <w:rsid w:val="00A237AF"/>
    <w:rsid w:val="00A23B73"/>
    <w:rsid w:val="00A23D43"/>
    <w:rsid w:val="00A23D65"/>
    <w:rsid w:val="00A23EBB"/>
    <w:rsid w:val="00A245B2"/>
    <w:rsid w:val="00A245E7"/>
    <w:rsid w:val="00A24BCB"/>
    <w:rsid w:val="00A25385"/>
    <w:rsid w:val="00A258C5"/>
    <w:rsid w:val="00A258CE"/>
    <w:rsid w:val="00A25F23"/>
    <w:rsid w:val="00A26180"/>
    <w:rsid w:val="00A26ADF"/>
    <w:rsid w:val="00A26DFB"/>
    <w:rsid w:val="00A27A16"/>
    <w:rsid w:val="00A27D6C"/>
    <w:rsid w:val="00A27EB6"/>
    <w:rsid w:val="00A30031"/>
    <w:rsid w:val="00A30339"/>
    <w:rsid w:val="00A306CA"/>
    <w:rsid w:val="00A30833"/>
    <w:rsid w:val="00A3096F"/>
    <w:rsid w:val="00A31648"/>
    <w:rsid w:val="00A31F9C"/>
    <w:rsid w:val="00A3252C"/>
    <w:rsid w:val="00A33051"/>
    <w:rsid w:val="00A33A99"/>
    <w:rsid w:val="00A33B3A"/>
    <w:rsid w:val="00A33B9B"/>
    <w:rsid w:val="00A340E5"/>
    <w:rsid w:val="00A346A1"/>
    <w:rsid w:val="00A34A47"/>
    <w:rsid w:val="00A35177"/>
    <w:rsid w:val="00A357A8"/>
    <w:rsid w:val="00A35F27"/>
    <w:rsid w:val="00A36442"/>
    <w:rsid w:val="00A36856"/>
    <w:rsid w:val="00A36BAC"/>
    <w:rsid w:val="00A36F1F"/>
    <w:rsid w:val="00A3711E"/>
    <w:rsid w:val="00A3734C"/>
    <w:rsid w:val="00A37EE4"/>
    <w:rsid w:val="00A401C4"/>
    <w:rsid w:val="00A409CA"/>
    <w:rsid w:val="00A40C48"/>
    <w:rsid w:val="00A41672"/>
    <w:rsid w:val="00A42197"/>
    <w:rsid w:val="00A43789"/>
    <w:rsid w:val="00A43D67"/>
    <w:rsid w:val="00A440DA"/>
    <w:rsid w:val="00A44931"/>
    <w:rsid w:val="00A44A2F"/>
    <w:rsid w:val="00A44DA8"/>
    <w:rsid w:val="00A45C56"/>
    <w:rsid w:val="00A45C86"/>
    <w:rsid w:val="00A46241"/>
    <w:rsid w:val="00A46638"/>
    <w:rsid w:val="00A46AC4"/>
    <w:rsid w:val="00A47438"/>
    <w:rsid w:val="00A475A3"/>
    <w:rsid w:val="00A5037A"/>
    <w:rsid w:val="00A50505"/>
    <w:rsid w:val="00A52EDF"/>
    <w:rsid w:val="00A53E99"/>
    <w:rsid w:val="00A5468C"/>
    <w:rsid w:val="00A54ABE"/>
    <w:rsid w:val="00A54C3A"/>
    <w:rsid w:val="00A555AF"/>
    <w:rsid w:val="00A5607D"/>
    <w:rsid w:val="00A5620D"/>
    <w:rsid w:val="00A56ABE"/>
    <w:rsid w:val="00A56D3D"/>
    <w:rsid w:val="00A56D81"/>
    <w:rsid w:val="00A605DB"/>
    <w:rsid w:val="00A6060D"/>
    <w:rsid w:val="00A60692"/>
    <w:rsid w:val="00A61CB8"/>
    <w:rsid w:val="00A62141"/>
    <w:rsid w:val="00A62172"/>
    <w:rsid w:val="00A62BF4"/>
    <w:rsid w:val="00A62CE8"/>
    <w:rsid w:val="00A6324F"/>
    <w:rsid w:val="00A63C05"/>
    <w:rsid w:val="00A64A7E"/>
    <w:rsid w:val="00A64BBF"/>
    <w:rsid w:val="00A651E2"/>
    <w:rsid w:val="00A6565A"/>
    <w:rsid w:val="00A657FD"/>
    <w:rsid w:val="00A65E47"/>
    <w:rsid w:val="00A65F60"/>
    <w:rsid w:val="00A6707F"/>
    <w:rsid w:val="00A67683"/>
    <w:rsid w:val="00A67E8C"/>
    <w:rsid w:val="00A70168"/>
    <w:rsid w:val="00A701B0"/>
    <w:rsid w:val="00A7082B"/>
    <w:rsid w:val="00A71D7E"/>
    <w:rsid w:val="00A72113"/>
    <w:rsid w:val="00A744CC"/>
    <w:rsid w:val="00A751D8"/>
    <w:rsid w:val="00A75205"/>
    <w:rsid w:val="00A75327"/>
    <w:rsid w:val="00A75427"/>
    <w:rsid w:val="00A7567C"/>
    <w:rsid w:val="00A762E3"/>
    <w:rsid w:val="00A764E9"/>
    <w:rsid w:val="00A76F34"/>
    <w:rsid w:val="00A770AF"/>
    <w:rsid w:val="00A775E0"/>
    <w:rsid w:val="00A77D6F"/>
    <w:rsid w:val="00A77DCE"/>
    <w:rsid w:val="00A800C1"/>
    <w:rsid w:val="00A805B1"/>
    <w:rsid w:val="00A807BF"/>
    <w:rsid w:val="00A80BEB"/>
    <w:rsid w:val="00A81165"/>
    <w:rsid w:val="00A81722"/>
    <w:rsid w:val="00A81F18"/>
    <w:rsid w:val="00A8368D"/>
    <w:rsid w:val="00A83A92"/>
    <w:rsid w:val="00A84069"/>
    <w:rsid w:val="00A84975"/>
    <w:rsid w:val="00A84A34"/>
    <w:rsid w:val="00A851A4"/>
    <w:rsid w:val="00A852B6"/>
    <w:rsid w:val="00A85644"/>
    <w:rsid w:val="00A85D6F"/>
    <w:rsid w:val="00A85F43"/>
    <w:rsid w:val="00A86278"/>
    <w:rsid w:val="00A8676F"/>
    <w:rsid w:val="00A869D0"/>
    <w:rsid w:val="00A86E6F"/>
    <w:rsid w:val="00A87193"/>
    <w:rsid w:val="00A87610"/>
    <w:rsid w:val="00A8782D"/>
    <w:rsid w:val="00A87B86"/>
    <w:rsid w:val="00A9028C"/>
    <w:rsid w:val="00A9122C"/>
    <w:rsid w:val="00A91395"/>
    <w:rsid w:val="00A91A59"/>
    <w:rsid w:val="00A91EBC"/>
    <w:rsid w:val="00A91FB9"/>
    <w:rsid w:val="00A9280E"/>
    <w:rsid w:val="00A92D25"/>
    <w:rsid w:val="00A94373"/>
    <w:rsid w:val="00A95F1E"/>
    <w:rsid w:val="00A961C3"/>
    <w:rsid w:val="00A96B00"/>
    <w:rsid w:val="00A96E49"/>
    <w:rsid w:val="00A97205"/>
    <w:rsid w:val="00A9772A"/>
    <w:rsid w:val="00AA24CA"/>
    <w:rsid w:val="00AA276B"/>
    <w:rsid w:val="00AA34F5"/>
    <w:rsid w:val="00AA378E"/>
    <w:rsid w:val="00AA39BC"/>
    <w:rsid w:val="00AA3C9D"/>
    <w:rsid w:val="00AA67EB"/>
    <w:rsid w:val="00AA6A8D"/>
    <w:rsid w:val="00AA6C78"/>
    <w:rsid w:val="00AA70FE"/>
    <w:rsid w:val="00AA719E"/>
    <w:rsid w:val="00AA781C"/>
    <w:rsid w:val="00AB08E4"/>
    <w:rsid w:val="00AB1340"/>
    <w:rsid w:val="00AB1D90"/>
    <w:rsid w:val="00AB2487"/>
    <w:rsid w:val="00AB3CA7"/>
    <w:rsid w:val="00AB40D3"/>
    <w:rsid w:val="00AB4CA0"/>
    <w:rsid w:val="00AB4EC5"/>
    <w:rsid w:val="00AB5264"/>
    <w:rsid w:val="00AB567B"/>
    <w:rsid w:val="00AB5936"/>
    <w:rsid w:val="00AB7411"/>
    <w:rsid w:val="00AB74EA"/>
    <w:rsid w:val="00AC0172"/>
    <w:rsid w:val="00AC1932"/>
    <w:rsid w:val="00AC1974"/>
    <w:rsid w:val="00AC1A55"/>
    <w:rsid w:val="00AC1D24"/>
    <w:rsid w:val="00AC2359"/>
    <w:rsid w:val="00AC243C"/>
    <w:rsid w:val="00AC4780"/>
    <w:rsid w:val="00AC538A"/>
    <w:rsid w:val="00AC5419"/>
    <w:rsid w:val="00AC583A"/>
    <w:rsid w:val="00AC59E4"/>
    <w:rsid w:val="00AC6055"/>
    <w:rsid w:val="00AC6182"/>
    <w:rsid w:val="00AC62DE"/>
    <w:rsid w:val="00AC6309"/>
    <w:rsid w:val="00AC6C0A"/>
    <w:rsid w:val="00AD00C2"/>
    <w:rsid w:val="00AD0432"/>
    <w:rsid w:val="00AD0E51"/>
    <w:rsid w:val="00AD1040"/>
    <w:rsid w:val="00AD10BD"/>
    <w:rsid w:val="00AD12ED"/>
    <w:rsid w:val="00AD16B6"/>
    <w:rsid w:val="00AD2951"/>
    <w:rsid w:val="00AD2B61"/>
    <w:rsid w:val="00AD3195"/>
    <w:rsid w:val="00AD33FB"/>
    <w:rsid w:val="00AD3DD1"/>
    <w:rsid w:val="00AD3F17"/>
    <w:rsid w:val="00AD4BC0"/>
    <w:rsid w:val="00AD4C5D"/>
    <w:rsid w:val="00AD571B"/>
    <w:rsid w:val="00AD5D2B"/>
    <w:rsid w:val="00AD6081"/>
    <w:rsid w:val="00AD6414"/>
    <w:rsid w:val="00AD6D42"/>
    <w:rsid w:val="00AD7186"/>
    <w:rsid w:val="00AD7727"/>
    <w:rsid w:val="00AD7A78"/>
    <w:rsid w:val="00AD7B46"/>
    <w:rsid w:val="00AE08E9"/>
    <w:rsid w:val="00AE106D"/>
    <w:rsid w:val="00AE1286"/>
    <w:rsid w:val="00AE14D5"/>
    <w:rsid w:val="00AE18DF"/>
    <w:rsid w:val="00AE1AE2"/>
    <w:rsid w:val="00AE1E70"/>
    <w:rsid w:val="00AE2252"/>
    <w:rsid w:val="00AE2D22"/>
    <w:rsid w:val="00AE3F2C"/>
    <w:rsid w:val="00AE42BF"/>
    <w:rsid w:val="00AE4387"/>
    <w:rsid w:val="00AE4AEE"/>
    <w:rsid w:val="00AE5B77"/>
    <w:rsid w:val="00AE5DE0"/>
    <w:rsid w:val="00AE6269"/>
    <w:rsid w:val="00AE67EE"/>
    <w:rsid w:val="00AE69EE"/>
    <w:rsid w:val="00AE6C7F"/>
    <w:rsid w:val="00AE7B06"/>
    <w:rsid w:val="00AE7D1F"/>
    <w:rsid w:val="00AE7E87"/>
    <w:rsid w:val="00AE7EBE"/>
    <w:rsid w:val="00AE7F4F"/>
    <w:rsid w:val="00AF01E0"/>
    <w:rsid w:val="00AF0769"/>
    <w:rsid w:val="00AF1090"/>
    <w:rsid w:val="00AF184C"/>
    <w:rsid w:val="00AF2209"/>
    <w:rsid w:val="00AF2CEE"/>
    <w:rsid w:val="00AF351A"/>
    <w:rsid w:val="00AF384E"/>
    <w:rsid w:val="00AF3ED6"/>
    <w:rsid w:val="00AF5036"/>
    <w:rsid w:val="00AF5A9F"/>
    <w:rsid w:val="00AF61C6"/>
    <w:rsid w:val="00AF6249"/>
    <w:rsid w:val="00AF624B"/>
    <w:rsid w:val="00AF7C65"/>
    <w:rsid w:val="00AF7CC7"/>
    <w:rsid w:val="00B0049A"/>
    <w:rsid w:val="00B00979"/>
    <w:rsid w:val="00B01146"/>
    <w:rsid w:val="00B018BB"/>
    <w:rsid w:val="00B01D9B"/>
    <w:rsid w:val="00B01FE5"/>
    <w:rsid w:val="00B02287"/>
    <w:rsid w:val="00B0240C"/>
    <w:rsid w:val="00B02A8B"/>
    <w:rsid w:val="00B02AD5"/>
    <w:rsid w:val="00B034FA"/>
    <w:rsid w:val="00B03B1D"/>
    <w:rsid w:val="00B04174"/>
    <w:rsid w:val="00B04796"/>
    <w:rsid w:val="00B05176"/>
    <w:rsid w:val="00B057F5"/>
    <w:rsid w:val="00B0590C"/>
    <w:rsid w:val="00B067CB"/>
    <w:rsid w:val="00B06C04"/>
    <w:rsid w:val="00B078C9"/>
    <w:rsid w:val="00B101E8"/>
    <w:rsid w:val="00B10BB0"/>
    <w:rsid w:val="00B10D89"/>
    <w:rsid w:val="00B1122D"/>
    <w:rsid w:val="00B113C9"/>
    <w:rsid w:val="00B115CE"/>
    <w:rsid w:val="00B12D4F"/>
    <w:rsid w:val="00B12ED1"/>
    <w:rsid w:val="00B12F84"/>
    <w:rsid w:val="00B1339C"/>
    <w:rsid w:val="00B13414"/>
    <w:rsid w:val="00B13913"/>
    <w:rsid w:val="00B1396F"/>
    <w:rsid w:val="00B13C1F"/>
    <w:rsid w:val="00B14650"/>
    <w:rsid w:val="00B16935"/>
    <w:rsid w:val="00B16E92"/>
    <w:rsid w:val="00B1764A"/>
    <w:rsid w:val="00B2069C"/>
    <w:rsid w:val="00B21F98"/>
    <w:rsid w:val="00B22379"/>
    <w:rsid w:val="00B22A4D"/>
    <w:rsid w:val="00B22A6C"/>
    <w:rsid w:val="00B22D2F"/>
    <w:rsid w:val="00B236C8"/>
    <w:rsid w:val="00B2498A"/>
    <w:rsid w:val="00B24A58"/>
    <w:rsid w:val="00B254EF"/>
    <w:rsid w:val="00B25574"/>
    <w:rsid w:val="00B259CA"/>
    <w:rsid w:val="00B259E5"/>
    <w:rsid w:val="00B25A4F"/>
    <w:rsid w:val="00B25F28"/>
    <w:rsid w:val="00B25FB4"/>
    <w:rsid w:val="00B26591"/>
    <w:rsid w:val="00B26BD8"/>
    <w:rsid w:val="00B26C39"/>
    <w:rsid w:val="00B26D67"/>
    <w:rsid w:val="00B27140"/>
    <w:rsid w:val="00B30AC3"/>
    <w:rsid w:val="00B31110"/>
    <w:rsid w:val="00B31243"/>
    <w:rsid w:val="00B31392"/>
    <w:rsid w:val="00B3151B"/>
    <w:rsid w:val="00B320F2"/>
    <w:rsid w:val="00B32A9B"/>
    <w:rsid w:val="00B32B16"/>
    <w:rsid w:val="00B332E5"/>
    <w:rsid w:val="00B33ED2"/>
    <w:rsid w:val="00B35542"/>
    <w:rsid w:val="00B3561F"/>
    <w:rsid w:val="00B35671"/>
    <w:rsid w:val="00B3619C"/>
    <w:rsid w:val="00B36449"/>
    <w:rsid w:val="00B3659E"/>
    <w:rsid w:val="00B36EB3"/>
    <w:rsid w:val="00B375F2"/>
    <w:rsid w:val="00B37C48"/>
    <w:rsid w:val="00B403EA"/>
    <w:rsid w:val="00B40941"/>
    <w:rsid w:val="00B40A93"/>
    <w:rsid w:val="00B41A25"/>
    <w:rsid w:val="00B425E6"/>
    <w:rsid w:val="00B42755"/>
    <w:rsid w:val="00B42C91"/>
    <w:rsid w:val="00B42EF7"/>
    <w:rsid w:val="00B43161"/>
    <w:rsid w:val="00B4359A"/>
    <w:rsid w:val="00B44265"/>
    <w:rsid w:val="00B4476D"/>
    <w:rsid w:val="00B44C21"/>
    <w:rsid w:val="00B45DB9"/>
    <w:rsid w:val="00B46841"/>
    <w:rsid w:val="00B46AE5"/>
    <w:rsid w:val="00B470D7"/>
    <w:rsid w:val="00B47133"/>
    <w:rsid w:val="00B47222"/>
    <w:rsid w:val="00B4778B"/>
    <w:rsid w:val="00B47A66"/>
    <w:rsid w:val="00B47CEF"/>
    <w:rsid w:val="00B47D0D"/>
    <w:rsid w:val="00B501BC"/>
    <w:rsid w:val="00B5085C"/>
    <w:rsid w:val="00B50A9E"/>
    <w:rsid w:val="00B50AAB"/>
    <w:rsid w:val="00B51369"/>
    <w:rsid w:val="00B51398"/>
    <w:rsid w:val="00B519B3"/>
    <w:rsid w:val="00B51A08"/>
    <w:rsid w:val="00B52483"/>
    <w:rsid w:val="00B527CD"/>
    <w:rsid w:val="00B52F30"/>
    <w:rsid w:val="00B534D7"/>
    <w:rsid w:val="00B535E6"/>
    <w:rsid w:val="00B53D3F"/>
    <w:rsid w:val="00B54164"/>
    <w:rsid w:val="00B543E0"/>
    <w:rsid w:val="00B55089"/>
    <w:rsid w:val="00B558A1"/>
    <w:rsid w:val="00B56543"/>
    <w:rsid w:val="00B56A00"/>
    <w:rsid w:val="00B56B28"/>
    <w:rsid w:val="00B56C38"/>
    <w:rsid w:val="00B56D89"/>
    <w:rsid w:val="00B57AC9"/>
    <w:rsid w:val="00B57B99"/>
    <w:rsid w:val="00B57CE5"/>
    <w:rsid w:val="00B607D1"/>
    <w:rsid w:val="00B607FD"/>
    <w:rsid w:val="00B60B50"/>
    <w:rsid w:val="00B60F89"/>
    <w:rsid w:val="00B61310"/>
    <w:rsid w:val="00B61634"/>
    <w:rsid w:val="00B6186A"/>
    <w:rsid w:val="00B625CC"/>
    <w:rsid w:val="00B62B6A"/>
    <w:rsid w:val="00B62E33"/>
    <w:rsid w:val="00B633C1"/>
    <w:rsid w:val="00B63697"/>
    <w:rsid w:val="00B63D12"/>
    <w:rsid w:val="00B640D7"/>
    <w:rsid w:val="00B644D4"/>
    <w:rsid w:val="00B65390"/>
    <w:rsid w:val="00B653A2"/>
    <w:rsid w:val="00B65586"/>
    <w:rsid w:val="00B66156"/>
    <w:rsid w:val="00B670C9"/>
    <w:rsid w:val="00B671CD"/>
    <w:rsid w:val="00B6766B"/>
    <w:rsid w:val="00B67823"/>
    <w:rsid w:val="00B6789D"/>
    <w:rsid w:val="00B704B5"/>
    <w:rsid w:val="00B70A59"/>
    <w:rsid w:val="00B7106C"/>
    <w:rsid w:val="00B71D59"/>
    <w:rsid w:val="00B72B29"/>
    <w:rsid w:val="00B72B9A"/>
    <w:rsid w:val="00B72C4F"/>
    <w:rsid w:val="00B73851"/>
    <w:rsid w:val="00B73B9E"/>
    <w:rsid w:val="00B73E7A"/>
    <w:rsid w:val="00B744A0"/>
    <w:rsid w:val="00B74CAA"/>
    <w:rsid w:val="00B74DA8"/>
    <w:rsid w:val="00B75586"/>
    <w:rsid w:val="00B75908"/>
    <w:rsid w:val="00B7618D"/>
    <w:rsid w:val="00B76A3D"/>
    <w:rsid w:val="00B7742C"/>
    <w:rsid w:val="00B8071A"/>
    <w:rsid w:val="00B807C9"/>
    <w:rsid w:val="00B80C92"/>
    <w:rsid w:val="00B81381"/>
    <w:rsid w:val="00B814CD"/>
    <w:rsid w:val="00B81589"/>
    <w:rsid w:val="00B8197A"/>
    <w:rsid w:val="00B82081"/>
    <w:rsid w:val="00B8232D"/>
    <w:rsid w:val="00B8264A"/>
    <w:rsid w:val="00B84C73"/>
    <w:rsid w:val="00B851BD"/>
    <w:rsid w:val="00B8561C"/>
    <w:rsid w:val="00B85A7B"/>
    <w:rsid w:val="00B85F45"/>
    <w:rsid w:val="00B8634C"/>
    <w:rsid w:val="00B86635"/>
    <w:rsid w:val="00B8684F"/>
    <w:rsid w:val="00B86BD3"/>
    <w:rsid w:val="00B873D1"/>
    <w:rsid w:val="00B87C94"/>
    <w:rsid w:val="00B90CFB"/>
    <w:rsid w:val="00B91A39"/>
    <w:rsid w:val="00B91D75"/>
    <w:rsid w:val="00B92604"/>
    <w:rsid w:val="00B92A98"/>
    <w:rsid w:val="00B9366F"/>
    <w:rsid w:val="00B93B71"/>
    <w:rsid w:val="00B93EEF"/>
    <w:rsid w:val="00B94AC2"/>
    <w:rsid w:val="00B94F90"/>
    <w:rsid w:val="00B95724"/>
    <w:rsid w:val="00B97177"/>
    <w:rsid w:val="00B97397"/>
    <w:rsid w:val="00B97C1D"/>
    <w:rsid w:val="00BA0506"/>
    <w:rsid w:val="00BA1384"/>
    <w:rsid w:val="00BA14F7"/>
    <w:rsid w:val="00BA16D5"/>
    <w:rsid w:val="00BA19A4"/>
    <w:rsid w:val="00BA3CE7"/>
    <w:rsid w:val="00BA405D"/>
    <w:rsid w:val="00BA41F4"/>
    <w:rsid w:val="00BA4311"/>
    <w:rsid w:val="00BA4FEE"/>
    <w:rsid w:val="00BA578A"/>
    <w:rsid w:val="00BA5B97"/>
    <w:rsid w:val="00BA5C06"/>
    <w:rsid w:val="00BA6C33"/>
    <w:rsid w:val="00BA7E93"/>
    <w:rsid w:val="00BB00C0"/>
    <w:rsid w:val="00BB08FF"/>
    <w:rsid w:val="00BB10BD"/>
    <w:rsid w:val="00BB125F"/>
    <w:rsid w:val="00BB142C"/>
    <w:rsid w:val="00BB1851"/>
    <w:rsid w:val="00BB26DD"/>
    <w:rsid w:val="00BB274B"/>
    <w:rsid w:val="00BB2F19"/>
    <w:rsid w:val="00BB33D9"/>
    <w:rsid w:val="00BB3883"/>
    <w:rsid w:val="00BB4C56"/>
    <w:rsid w:val="00BB5874"/>
    <w:rsid w:val="00BB5DD0"/>
    <w:rsid w:val="00BB65AA"/>
    <w:rsid w:val="00BB75A7"/>
    <w:rsid w:val="00BB7956"/>
    <w:rsid w:val="00BB7C80"/>
    <w:rsid w:val="00BB7E62"/>
    <w:rsid w:val="00BC0056"/>
    <w:rsid w:val="00BC052C"/>
    <w:rsid w:val="00BC0559"/>
    <w:rsid w:val="00BC0764"/>
    <w:rsid w:val="00BC0DD3"/>
    <w:rsid w:val="00BC198D"/>
    <w:rsid w:val="00BC1DC7"/>
    <w:rsid w:val="00BC1FC7"/>
    <w:rsid w:val="00BC2321"/>
    <w:rsid w:val="00BC31FB"/>
    <w:rsid w:val="00BC3393"/>
    <w:rsid w:val="00BC35AA"/>
    <w:rsid w:val="00BC4B59"/>
    <w:rsid w:val="00BC4B65"/>
    <w:rsid w:val="00BC4FE1"/>
    <w:rsid w:val="00BC5098"/>
    <w:rsid w:val="00BC58C9"/>
    <w:rsid w:val="00BC615F"/>
    <w:rsid w:val="00BC6B4C"/>
    <w:rsid w:val="00BC7AF6"/>
    <w:rsid w:val="00BD02D2"/>
    <w:rsid w:val="00BD2954"/>
    <w:rsid w:val="00BD2C19"/>
    <w:rsid w:val="00BD2CBA"/>
    <w:rsid w:val="00BD2D39"/>
    <w:rsid w:val="00BD35B1"/>
    <w:rsid w:val="00BD35E0"/>
    <w:rsid w:val="00BD3842"/>
    <w:rsid w:val="00BD41E4"/>
    <w:rsid w:val="00BD4883"/>
    <w:rsid w:val="00BD48B7"/>
    <w:rsid w:val="00BD4E93"/>
    <w:rsid w:val="00BD5423"/>
    <w:rsid w:val="00BD546B"/>
    <w:rsid w:val="00BD5979"/>
    <w:rsid w:val="00BD609E"/>
    <w:rsid w:val="00BD657D"/>
    <w:rsid w:val="00BD6580"/>
    <w:rsid w:val="00BD68DB"/>
    <w:rsid w:val="00BD6A79"/>
    <w:rsid w:val="00BD6B9A"/>
    <w:rsid w:val="00BD6FD0"/>
    <w:rsid w:val="00BD70E2"/>
    <w:rsid w:val="00BE0046"/>
    <w:rsid w:val="00BE0428"/>
    <w:rsid w:val="00BE0543"/>
    <w:rsid w:val="00BE0796"/>
    <w:rsid w:val="00BE1664"/>
    <w:rsid w:val="00BE21DA"/>
    <w:rsid w:val="00BE2794"/>
    <w:rsid w:val="00BE2AA9"/>
    <w:rsid w:val="00BE2D4B"/>
    <w:rsid w:val="00BE4F2B"/>
    <w:rsid w:val="00BE51ED"/>
    <w:rsid w:val="00BE540F"/>
    <w:rsid w:val="00BE5502"/>
    <w:rsid w:val="00BE551B"/>
    <w:rsid w:val="00BE57B8"/>
    <w:rsid w:val="00BE5FE1"/>
    <w:rsid w:val="00BE6042"/>
    <w:rsid w:val="00BE6E92"/>
    <w:rsid w:val="00BE7ACA"/>
    <w:rsid w:val="00BE7FE7"/>
    <w:rsid w:val="00BF1BAF"/>
    <w:rsid w:val="00BF1FED"/>
    <w:rsid w:val="00BF288C"/>
    <w:rsid w:val="00BF28C4"/>
    <w:rsid w:val="00BF2AB0"/>
    <w:rsid w:val="00BF36AE"/>
    <w:rsid w:val="00BF3956"/>
    <w:rsid w:val="00BF3C4C"/>
    <w:rsid w:val="00BF3F37"/>
    <w:rsid w:val="00BF4055"/>
    <w:rsid w:val="00BF43D9"/>
    <w:rsid w:val="00BF46E1"/>
    <w:rsid w:val="00BF4D52"/>
    <w:rsid w:val="00BF5275"/>
    <w:rsid w:val="00BF59C8"/>
    <w:rsid w:val="00BF5B52"/>
    <w:rsid w:val="00BF5DA8"/>
    <w:rsid w:val="00BF6144"/>
    <w:rsid w:val="00BF74B6"/>
    <w:rsid w:val="00BF7B3D"/>
    <w:rsid w:val="00C01177"/>
    <w:rsid w:val="00C014C5"/>
    <w:rsid w:val="00C01A01"/>
    <w:rsid w:val="00C02116"/>
    <w:rsid w:val="00C03BB8"/>
    <w:rsid w:val="00C042B1"/>
    <w:rsid w:val="00C043CE"/>
    <w:rsid w:val="00C04EA9"/>
    <w:rsid w:val="00C05430"/>
    <w:rsid w:val="00C05B50"/>
    <w:rsid w:val="00C05BBA"/>
    <w:rsid w:val="00C06562"/>
    <w:rsid w:val="00C069A2"/>
    <w:rsid w:val="00C06C01"/>
    <w:rsid w:val="00C06E2A"/>
    <w:rsid w:val="00C0722F"/>
    <w:rsid w:val="00C0749C"/>
    <w:rsid w:val="00C075BA"/>
    <w:rsid w:val="00C076D2"/>
    <w:rsid w:val="00C07A03"/>
    <w:rsid w:val="00C07DBE"/>
    <w:rsid w:val="00C103BB"/>
    <w:rsid w:val="00C1106E"/>
    <w:rsid w:val="00C11C43"/>
    <w:rsid w:val="00C1238D"/>
    <w:rsid w:val="00C12789"/>
    <w:rsid w:val="00C12ACE"/>
    <w:rsid w:val="00C12BC1"/>
    <w:rsid w:val="00C12F14"/>
    <w:rsid w:val="00C1353C"/>
    <w:rsid w:val="00C14826"/>
    <w:rsid w:val="00C14B92"/>
    <w:rsid w:val="00C14C49"/>
    <w:rsid w:val="00C15118"/>
    <w:rsid w:val="00C1669A"/>
    <w:rsid w:val="00C16996"/>
    <w:rsid w:val="00C16D1C"/>
    <w:rsid w:val="00C1706D"/>
    <w:rsid w:val="00C17812"/>
    <w:rsid w:val="00C20BB3"/>
    <w:rsid w:val="00C219D0"/>
    <w:rsid w:val="00C22596"/>
    <w:rsid w:val="00C22F16"/>
    <w:rsid w:val="00C237B3"/>
    <w:rsid w:val="00C238EE"/>
    <w:rsid w:val="00C23D54"/>
    <w:rsid w:val="00C2432D"/>
    <w:rsid w:val="00C243B6"/>
    <w:rsid w:val="00C26E36"/>
    <w:rsid w:val="00C270F5"/>
    <w:rsid w:val="00C27160"/>
    <w:rsid w:val="00C2719B"/>
    <w:rsid w:val="00C273AB"/>
    <w:rsid w:val="00C305DF"/>
    <w:rsid w:val="00C3074A"/>
    <w:rsid w:val="00C31FA9"/>
    <w:rsid w:val="00C32086"/>
    <w:rsid w:val="00C327BF"/>
    <w:rsid w:val="00C32F47"/>
    <w:rsid w:val="00C331E2"/>
    <w:rsid w:val="00C33315"/>
    <w:rsid w:val="00C33AD7"/>
    <w:rsid w:val="00C34419"/>
    <w:rsid w:val="00C34534"/>
    <w:rsid w:val="00C34A50"/>
    <w:rsid w:val="00C34E15"/>
    <w:rsid w:val="00C34ECB"/>
    <w:rsid w:val="00C35138"/>
    <w:rsid w:val="00C35ED6"/>
    <w:rsid w:val="00C35F75"/>
    <w:rsid w:val="00C36475"/>
    <w:rsid w:val="00C36931"/>
    <w:rsid w:val="00C369EC"/>
    <w:rsid w:val="00C3711E"/>
    <w:rsid w:val="00C37596"/>
    <w:rsid w:val="00C37FEA"/>
    <w:rsid w:val="00C404B0"/>
    <w:rsid w:val="00C4065A"/>
    <w:rsid w:val="00C40B04"/>
    <w:rsid w:val="00C40F36"/>
    <w:rsid w:val="00C41F5A"/>
    <w:rsid w:val="00C42033"/>
    <w:rsid w:val="00C424C7"/>
    <w:rsid w:val="00C42B94"/>
    <w:rsid w:val="00C42E48"/>
    <w:rsid w:val="00C42EE3"/>
    <w:rsid w:val="00C4300C"/>
    <w:rsid w:val="00C43CBD"/>
    <w:rsid w:val="00C440CA"/>
    <w:rsid w:val="00C4424A"/>
    <w:rsid w:val="00C4475B"/>
    <w:rsid w:val="00C44992"/>
    <w:rsid w:val="00C45A6C"/>
    <w:rsid w:val="00C4661E"/>
    <w:rsid w:val="00C4720D"/>
    <w:rsid w:val="00C47971"/>
    <w:rsid w:val="00C502C1"/>
    <w:rsid w:val="00C50504"/>
    <w:rsid w:val="00C51DBF"/>
    <w:rsid w:val="00C52277"/>
    <w:rsid w:val="00C52330"/>
    <w:rsid w:val="00C52B42"/>
    <w:rsid w:val="00C52BE6"/>
    <w:rsid w:val="00C53862"/>
    <w:rsid w:val="00C53ACB"/>
    <w:rsid w:val="00C53B34"/>
    <w:rsid w:val="00C53B48"/>
    <w:rsid w:val="00C53B79"/>
    <w:rsid w:val="00C53BD2"/>
    <w:rsid w:val="00C53CBE"/>
    <w:rsid w:val="00C54697"/>
    <w:rsid w:val="00C54A4E"/>
    <w:rsid w:val="00C5546A"/>
    <w:rsid w:val="00C5591C"/>
    <w:rsid w:val="00C574FA"/>
    <w:rsid w:val="00C577E6"/>
    <w:rsid w:val="00C6055B"/>
    <w:rsid w:val="00C606C4"/>
    <w:rsid w:val="00C6141C"/>
    <w:rsid w:val="00C61439"/>
    <w:rsid w:val="00C61C22"/>
    <w:rsid w:val="00C61DCD"/>
    <w:rsid w:val="00C62404"/>
    <w:rsid w:val="00C627BB"/>
    <w:rsid w:val="00C62962"/>
    <w:rsid w:val="00C62CC1"/>
    <w:rsid w:val="00C630BB"/>
    <w:rsid w:val="00C6475C"/>
    <w:rsid w:val="00C6554B"/>
    <w:rsid w:val="00C66238"/>
    <w:rsid w:val="00C66943"/>
    <w:rsid w:val="00C66FF7"/>
    <w:rsid w:val="00C6749B"/>
    <w:rsid w:val="00C67B2C"/>
    <w:rsid w:val="00C67C59"/>
    <w:rsid w:val="00C70126"/>
    <w:rsid w:val="00C70172"/>
    <w:rsid w:val="00C7150F"/>
    <w:rsid w:val="00C71C94"/>
    <w:rsid w:val="00C71D99"/>
    <w:rsid w:val="00C722C4"/>
    <w:rsid w:val="00C7263E"/>
    <w:rsid w:val="00C72CD2"/>
    <w:rsid w:val="00C72D58"/>
    <w:rsid w:val="00C7339C"/>
    <w:rsid w:val="00C73842"/>
    <w:rsid w:val="00C73FD9"/>
    <w:rsid w:val="00C74C93"/>
    <w:rsid w:val="00C74D7E"/>
    <w:rsid w:val="00C758C1"/>
    <w:rsid w:val="00C76FE2"/>
    <w:rsid w:val="00C7703B"/>
    <w:rsid w:val="00C777CF"/>
    <w:rsid w:val="00C77B8F"/>
    <w:rsid w:val="00C77BD0"/>
    <w:rsid w:val="00C80745"/>
    <w:rsid w:val="00C819B8"/>
    <w:rsid w:val="00C82846"/>
    <w:rsid w:val="00C828AE"/>
    <w:rsid w:val="00C82EB1"/>
    <w:rsid w:val="00C832B2"/>
    <w:rsid w:val="00C83396"/>
    <w:rsid w:val="00C83608"/>
    <w:rsid w:val="00C83E49"/>
    <w:rsid w:val="00C84241"/>
    <w:rsid w:val="00C84CE9"/>
    <w:rsid w:val="00C84F64"/>
    <w:rsid w:val="00C8518A"/>
    <w:rsid w:val="00C8594B"/>
    <w:rsid w:val="00C85DEF"/>
    <w:rsid w:val="00C86605"/>
    <w:rsid w:val="00C866C8"/>
    <w:rsid w:val="00C86ED9"/>
    <w:rsid w:val="00C87013"/>
    <w:rsid w:val="00C87044"/>
    <w:rsid w:val="00C870F3"/>
    <w:rsid w:val="00C874EE"/>
    <w:rsid w:val="00C87ED6"/>
    <w:rsid w:val="00C87F28"/>
    <w:rsid w:val="00C909F2"/>
    <w:rsid w:val="00C90C8D"/>
    <w:rsid w:val="00C91674"/>
    <w:rsid w:val="00C924BE"/>
    <w:rsid w:val="00C932BF"/>
    <w:rsid w:val="00C93B6B"/>
    <w:rsid w:val="00C94D41"/>
    <w:rsid w:val="00C950D1"/>
    <w:rsid w:val="00C96669"/>
    <w:rsid w:val="00C96A6A"/>
    <w:rsid w:val="00C97A36"/>
    <w:rsid w:val="00C97C88"/>
    <w:rsid w:val="00CA0385"/>
    <w:rsid w:val="00CA0625"/>
    <w:rsid w:val="00CA0889"/>
    <w:rsid w:val="00CA19D4"/>
    <w:rsid w:val="00CA1B2B"/>
    <w:rsid w:val="00CA1D4B"/>
    <w:rsid w:val="00CA2215"/>
    <w:rsid w:val="00CA2358"/>
    <w:rsid w:val="00CA2B9B"/>
    <w:rsid w:val="00CA2C57"/>
    <w:rsid w:val="00CA2D82"/>
    <w:rsid w:val="00CA335A"/>
    <w:rsid w:val="00CA4575"/>
    <w:rsid w:val="00CA558D"/>
    <w:rsid w:val="00CA5A59"/>
    <w:rsid w:val="00CA5C21"/>
    <w:rsid w:val="00CA6778"/>
    <w:rsid w:val="00CA6883"/>
    <w:rsid w:val="00CA7593"/>
    <w:rsid w:val="00CA7D5D"/>
    <w:rsid w:val="00CB031B"/>
    <w:rsid w:val="00CB06CA"/>
    <w:rsid w:val="00CB0A0F"/>
    <w:rsid w:val="00CB0DC7"/>
    <w:rsid w:val="00CB0E1B"/>
    <w:rsid w:val="00CB130D"/>
    <w:rsid w:val="00CB15B0"/>
    <w:rsid w:val="00CB2545"/>
    <w:rsid w:val="00CB2629"/>
    <w:rsid w:val="00CB425B"/>
    <w:rsid w:val="00CB4802"/>
    <w:rsid w:val="00CB4DA3"/>
    <w:rsid w:val="00CB566E"/>
    <w:rsid w:val="00CB67EC"/>
    <w:rsid w:val="00CB6834"/>
    <w:rsid w:val="00CB70A1"/>
    <w:rsid w:val="00CB70B8"/>
    <w:rsid w:val="00CB7841"/>
    <w:rsid w:val="00CC0061"/>
    <w:rsid w:val="00CC00DA"/>
    <w:rsid w:val="00CC01E7"/>
    <w:rsid w:val="00CC0705"/>
    <w:rsid w:val="00CC0715"/>
    <w:rsid w:val="00CC0D06"/>
    <w:rsid w:val="00CC15B1"/>
    <w:rsid w:val="00CC1C31"/>
    <w:rsid w:val="00CC1D3E"/>
    <w:rsid w:val="00CC23F4"/>
    <w:rsid w:val="00CC24C8"/>
    <w:rsid w:val="00CC2646"/>
    <w:rsid w:val="00CC2735"/>
    <w:rsid w:val="00CC2CF3"/>
    <w:rsid w:val="00CC31D9"/>
    <w:rsid w:val="00CC35CD"/>
    <w:rsid w:val="00CC3E5E"/>
    <w:rsid w:val="00CC3FB7"/>
    <w:rsid w:val="00CC422D"/>
    <w:rsid w:val="00CC42FE"/>
    <w:rsid w:val="00CC48FF"/>
    <w:rsid w:val="00CC4DD4"/>
    <w:rsid w:val="00CC53B7"/>
    <w:rsid w:val="00CC5F4F"/>
    <w:rsid w:val="00CC5FE8"/>
    <w:rsid w:val="00CC6013"/>
    <w:rsid w:val="00CC60AF"/>
    <w:rsid w:val="00CC67E3"/>
    <w:rsid w:val="00CC6B0A"/>
    <w:rsid w:val="00CC6BA1"/>
    <w:rsid w:val="00CC6BA9"/>
    <w:rsid w:val="00CC7160"/>
    <w:rsid w:val="00CC7201"/>
    <w:rsid w:val="00CC74C1"/>
    <w:rsid w:val="00CD1386"/>
    <w:rsid w:val="00CD1435"/>
    <w:rsid w:val="00CD231A"/>
    <w:rsid w:val="00CD299D"/>
    <w:rsid w:val="00CD2E03"/>
    <w:rsid w:val="00CD2EC8"/>
    <w:rsid w:val="00CD3837"/>
    <w:rsid w:val="00CD4A18"/>
    <w:rsid w:val="00CD4A9C"/>
    <w:rsid w:val="00CD4B9B"/>
    <w:rsid w:val="00CD51FB"/>
    <w:rsid w:val="00CD6198"/>
    <w:rsid w:val="00CD75C5"/>
    <w:rsid w:val="00CD7A75"/>
    <w:rsid w:val="00CE085D"/>
    <w:rsid w:val="00CE09CF"/>
    <w:rsid w:val="00CE0B11"/>
    <w:rsid w:val="00CE0BBA"/>
    <w:rsid w:val="00CE155F"/>
    <w:rsid w:val="00CE1BD1"/>
    <w:rsid w:val="00CE1E25"/>
    <w:rsid w:val="00CE212E"/>
    <w:rsid w:val="00CE280A"/>
    <w:rsid w:val="00CE34A6"/>
    <w:rsid w:val="00CE3DD7"/>
    <w:rsid w:val="00CE462E"/>
    <w:rsid w:val="00CE4B6D"/>
    <w:rsid w:val="00CE4B94"/>
    <w:rsid w:val="00CE52C2"/>
    <w:rsid w:val="00CE54B4"/>
    <w:rsid w:val="00CE6BB1"/>
    <w:rsid w:val="00CE6D12"/>
    <w:rsid w:val="00CE7489"/>
    <w:rsid w:val="00CF1CA9"/>
    <w:rsid w:val="00CF1CB8"/>
    <w:rsid w:val="00CF1D3B"/>
    <w:rsid w:val="00CF1D5C"/>
    <w:rsid w:val="00CF1F37"/>
    <w:rsid w:val="00CF204D"/>
    <w:rsid w:val="00CF2CA5"/>
    <w:rsid w:val="00CF306C"/>
    <w:rsid w:val="00CF3074"/>
    <w:rsid w:val="00CF3431"/>
    <w:rsid w:val="00CF453F"/>
    <w:rsid w:val="00CF4DB1"/>
    <w:rsid w:val="00CF50AB"/>
    <w:rsid w:val="00CF5A2C"/>
    <w:rsid w:val="00CF5DDA"/>
    <w:rsid w:val="00CF6394"/>
    <w:rsid w:val="00CF66F2"/>
    <w:rsid w:val="00CF6881"/>
    <w:rsid w:val="00CF73CC"/>
    <w:rsid w:val="00CF7507"/>
    <w:rsid w:val="00CF7843"/>
    <w:rsid w:val="00CF7BC9"/>
    <w:rsid w:val="00D00A91"/>
    <w:rsid w:val="00D0185B"/>
    <w:rsid w:val="00D02A6D"/>
    <w:rsid w:val="00D033C8"/>
    <w:rsid w:val="00D03E2C"/>
    <w:rsid w:val="00D0437D"/>
    <w:rsid w:val="00D050CA"/>
    <w:rsid w:val="00D05F03"/>
    <w:rsid w:val="00D0655C"/>
    <w:rsid w:val="00D065D6"/>
    <w:rsid w:val="00D06B8A"/>
    <w:rsid w:val="00D070C4"/>
    <w:rsid w:val="00D070F6"/>
    <w:rsid w:val="00D07330"/>
    <w:rsid w:val="00D07A14"/>
    <w:rsid w:val="00D102A3"/>
    <w:rsid w:val="00D10584"/>
    <w:rsid w:val="00D107E8"/>
    <w:rsid w:val="00D10AE5"/>
    <w:rsid w:val="00D10CE9"/>
    <w:rsid w:val="00D10D2A"/>
    <w:rsid w:val="00D10F35"/>
    <w:rsid w:val="00D12547"/>
    <w:rsid w:val="00D12585"/>
    <w:rsid w:val="00D13079"/>
    <w:rsid w:val="00D130BD"/>
    <w:rsid w:val="00D132B5"/>
    <w:rsid w:val="00D132B9"/>
    <w:rsid w:val="00D13B0B"/>
    <w:rsid w:val="00D14E1D"/>
    <w:rsid w:val="00D14E3F"/>
    <w:rsid w:val="00D1619C"/>
    <w:rsid w:val="00D16EE8"/>
    <w:rsid w:val="00D17B73"/>
    <w:rsid w:val="00D17F6C"/>
    <w:rsid w:val="00D20DAD"/>
    <w:rsid w:val="00D20F75"/>
    <w:rsid w:val="00D218F0"/>
    <w:rsid w:val="00D238E4"/>
    <w:rsid w:val="00D239C9"/>
    <w:rsid w:val="00D24D07"/>
    <w:rsid w:val="00D254BB"/>
    <w:rsid w:val="00D25E61"/>
    <w:rsid w:val="00D26255"/>
    <w:rsid w:val="00D266A7"/>
    <w:rsid w:val="00D26DD4"/>
    <w:rsid w:val="00D271A4"/>
    <w:rsid w:val="00D276FE"/>
    <w:rsid w:val="00D27EAE"/>
    <w:rsid w:val="00D300FB"/>
    <w:rsid w:val="00D302EE"/>
    <w:rsid w:val="00D3051A"/>
    <w:rsid w:val="00D30537"/>
    <w:rsid w:val="00D305C1"/>
    <w:rsid w:val="00D310FE"/>
    <w:rsid w:val="00D31D9D"/>
    <w:rsid w:val="00D31F2C"/>
    <w:rsid w:val="00D33E52"/>
    <w:rsid w:val="00D33E6D"/>
    <w:rsid w:val="00D34376"/>
    <w:rsid w:val="00D346BE"/>
    <w:rsid w:val="00D35ED9"/>
    <w:rsid w:val="00D36B92"/>
    <w:rsid w:val="00D36F04"/>
    <w:rsid w:val="00D36F7B"/>
    <w:rsid w:val="00D3734B"/>
    <w:rsid w:val="00D373DD"/>
    <w:rsid w:val="00D37F20"/>
    <w:rsid w:val="00D40AAF"/>
    <w:rsid w:val="00D41295"/>
    <w:rsid w:val="00D4154C"/>
    <w:rsid w:val="00D41BD4"/>
    <w:rsid w:val="00D4214E"/>
    <w:rsid w:val="00D42C68"/>
    <w:rsid w:val="00D42DB5"/>
    <w:rsid w:val="00D43145"/>
    <w:rsid w:val="00D43693"/>
    <w:rsid w:val="00D43AD4"/>
    <w:rsid w:val="00D43D5B"/>
    <w:rsid w:val="00D43DFC"/>
    <w:rsid w:val="00D447B2"/>
    <w:rsid w:val="00D448A4"/>
    <w:rsid w:val="00D44B77"/>
    <w:rsid w:val="00D455A0"/>
    <w:rsid w:val="00D46802"/>
    <w:rsid w:val="00D46DA8"/>
    <w:rsid w:val="00D46F52"/>
    <w:rsid w:val="00D50548"/>
    <w:rsid w:val="00D50AD4"/>
    <w:rsid w:val="00D5119D"/>
    <w:rsid w:val="00D51347"/>
    <w:rsid w:val="00D51DB8"/>
    <w:rsid w:val="00D5257F"/>
    <w:rsid w:val="00D528CC"/>
    <w:rsid w:val="00D554CC"/>
    <w:rsid w:val="00D55599"/>
    <w:rsid w:val="00D571F6"/>
    <w:rsid w:val="00D57A75"/>
    <w:rsid w:val="00D57EFA"/>
    <w:rsid w:val="00D6093C"/>
    <w:rsid w:val="00D60A16"/>
    <w:rsid w:val="00D6137B"/>
    <w:rsid w:val="00D61E93"/>
    <w:rsid w:val="00D625E5"/>
    <w:rsid w:val="00D626FD"/>
    <w:rsid w:val="00D62970"/>
    <w:rsid w:val="00D63118"/>
    <w:rsid w:val="00D63DEC"/>
    <w:rsid w:val="00D64210"/>
    <w:rsid w:val="00D64905"/>
    <w:rsid w:val="00D6538B"/>
    <w:rsid w:val="00D655FE"/>
    <w:rsid w:val="00D657A7"/>
    <w:rsid w:val="00D67420"/>
    <w:rsid w:val="00D67522"/>
    <w:rsid w:val="00D675E2"/>
    <w:rsid w:val="00D7032F"/>
    <w:rsid w:val="00D707DA"/>
    <w:rsid w:val="00D71568"/>
    <w:rsid w:val="00D71D6B"/>
    <w:rsid w:val="00D720A0"/>
    <w:rsid w:val="00D723D9"/>
    <w:rsid w:val="00D724A9"/>
    <w:rsid w:val="00D726AE"/>
    <w:rsid w:val="00D72F56"/>
    <w:rsid w:val="00D7361F"/>
    <w:rsid w:val="00D73A74"/>
    <w:rsid w:val="00D75210"/>
    <w:rsid w:val="00D7569D"/>
    <w:rsid w:val="00D75EA8"/>
    <w:rsid w:val="00D765E3"/>
    <w:rsid w:val="00D767FF"/>
    <w:rsid w:val="00D76BC3"/>
    <w:rsid w:val="00D76D7B"/>
    <w:rsid w:val="00D77CFA"/>
    <w:rsid w:val="00D80B36"/>
    <w:rsid w:val="00D80D19"/>
    <w:rsid w:val="00D8112E"/>
    <w:rsid w:val="00D8164D"/>
    <w:rsid w:val="00D81704"/>
    <w:rsid w:val="00D82018"/>
    <w:rsid w:val="00D8205F"/>
    <w:rsid w:val="00D827A7"/>
    <w:rsid w:val="00D82BB8"/>
    <w:rsid w:val="00D82EA9"/>
    <w:rsid w:val="00D83261"/>
    <w:rsid w:val="00D83BB6"/>
    <w:rsid w:val="00D83F75"/>
    <w:rsid w:val="00D849EA"/>
    <w:rsid w:val="00D84F4E"/>
    <w:rsid w:val="00D851C4"/>
    <w:rsid w:val="00D85466"/>
    <w:rsid w:val="00D85676"/>
    <w:rsid w:val="00D85776"/>
    <w:rsid w:val="00D86B11"/>
    <w:rsid w:val="00D872A8"/>
    <w:rsid w:val="00D8734A"/>
    <w:rsid w:val="00D90626"/>
    <w:rsid w:val="00D90A5C"/>
    <w:rsid w:val="00D90B3D"/>
    <w:rsid w:val="00D91118"/>
    <w:rsid w:val="00D92154"/>
    <w:rsid w:val="00D92164"/>
    <w:rsid w:val="00D92545"/>
    <w:rsid w:val="00D92AD4"/>
    <w:rsid w:val="00D92C1F"/>
    <w:rsid w:val="00D92EBC"/>
    <w:rsid w:val="00D93E49"/>
    <w:rsid w:val="00D941A6"/>
    <w:rsid w:val="00D9507D"/>
    <w:rsid w:val="00D96965"/>
    <w:rsid w:val="00D969F1"/>
    <w:rsid w:val="00DA00F2"/>
    <w:rsid w:val="00DA023B"/>
    <w:rsid w:val="00DA0907"/>
    <w:rsid w:val="00DA179D"/>
    <w:rsid w:val="00DA1D27"/>
    <w:rsid w:val="00DA2143"/>
    <w:rsid w:val="00DA448E"/>
    <w:rsid w:val="00DA48D2"/>
    <w:rsid w:val="00DA4981"/>
    <w:rsid w:val="00DA4B26"/>
    <w:rsid w:val="00DA5A02"/>
    <w:rsid w:val="00DA643C"/>
    <w:rsid w:val="00DA6D64"/>
    <w:rsid w:val="00DA6F55"/>
    <w:rsid w:val="00DA7144"/>
    <w:rsid w:val="00DA7207"/>
    <w:rsid w:val="00DA7A3E"/>
    <w:rsid w:val="00DA7C0C"/>
    <w:rsid w:val="00DA7DE3"/>
    <w:rsid w:val="00DA7F67"/>
    <w:rsid w:val="00DA7FA1"/>
    <w:rsid w:val="00DB094C"/>
    <w:rsid w:val="00DB0B06"/>
    <w:rsid w:val="00DB0D99"/>
    <w:rsid w:val="00DB119A"/>
    <w:rsid w:val="00DB13A1"/>
    <w:rsid w:val="00DB18FD"/>
    <w:rsid w:val="00DB1A5C"/>
    <w:rsid w:val="00DB1C08"/>
    <w:rsid w:val="00DB218B"/>
    <w:rsid w:val="00DB29A7"/>
    <w:rsid w:val="00DB2C64"/>
    <w:rsid w:val="00DB35FF"/>
    <w:rsid w:val="00DB3BC7"/>
    <w:rsid w:val="00DB4785"/>
    <w:rsid w:val="00DB4937"/>
    <w:rsid w:val="00DB4B9C"/>
    <w:rsid w:val="00DB5B5D"/>
    <w:rsid w:val="00DB679F"/>
    <w:rsid w:val="00DB67CE"/>
    <w:rsid w:val="00DB6961"/>
    <w:rsid w:val="00DB73AA"/>
    <w:rsid w:val="00DB78D7"/>
    <w:rsid w:val="00DB79F0"/>
    <w:rsid w:val="00DC00BB"/>
    <w:rsid w:val="00DC0664"/>
    <w:rsid w:val="00DC0E2B"/>
    <w:rsid w:val="00DC1992"/>
    <w:rsid w:val="00DC1BFD"/>
    <w:rsid w:val="00DC2B9D"/>
    <w:rsid w:val="00DC3078"/>
    <w:rsid w:val="00DC611C"/>
    <w:rsid w:val="00DC6741"/>
    <w:rsid w:val="00DC7664"/>
    <w:rsid w:val="00DC7F23"/>
    <w:rsid w:val="00DD09EF"/>
    <w:rsid w:val="00DD0A02"/>
    <w:rsid w:val="00DD0BBF"/>
    <w:rsid w:val="00DD0E64"/>
    <w:rsid w:val="00DD16B5"/>
    <w:rsid w:val="00DD1C7C"/>
    <w:rsid w:val="00DD2FAD"/>
    <w:rsid w:val="00DD3917"/>
    <w:rsid w:val="00DD3C40"/>
    <w:rsid w:val="00DD3FF1"/>
    <w:rsid w:val="00DD4463"/>
    <w:rsid w:val="00DD456C"/>
    <w:rsid w:val="00DD494E"/>
    <w:rsid w:val="00DD4C56"/>
    <w:rsid w:val="00DD59F4"/>
    <w:rsid w:val="00DD5A98"/>
    <w:rsid w:val="00DD5C48"/>
    <w:rsid w:val="00DD6374"/>
    <w:rsid w:val="00DD6A1B"/>
    <w:rsid w:val="00DD726E"/>
    <w:rsid w:val="00DD7839"/>
    <w:rsid w:val="00DD78BE"/>
    <w:rsid w:val="00DD7DD3"/>
    <w:rsid w:val="00DE0047"/>
    <w:rsid w:val="00DE03ED"/>
    <w:rsid w:val="00DE0DEC"/>
    <w:rsid w:val="00DE1348"/>
    <w:rsid w:val="00DE1C97"/>
    <w:rsid w:val="00DE2D74"/>
    <w:rsid w:val="00DE375E"/>
    <w:rsid w:val="00DE3976"/>
    <w:rsid w:val="00DE44E2"/>
    <w:rsid w:val="00DE4711"/>
    <w:rsid w:val="00DE4BE7"/>
    <w:rsid w:val="00DE4DBC"/>
    <w:rsid w:val="00DE4F7F"/>
    <w:rsid w:val="00DE50AA"/>
    <w:rsid w:val="00DE51E5"/>
    <w:rsid w:val="00DE5796"/>
    <w:rsid w:val="00DE5D3E"/>
    <w:rsid w:val="00DE6375"/>
    <w:rsid w:val="00DE66EF"/>
    <w:rsid w:val="00DE71FB"/>
    <w:rsid w:val="00DE74CF"/>
    <w:rsid w:val="00DE7899"/>
    <w:rsid w:val="00DE79D3"/>
    <w:rsid w:val="00DF0EF8"/>
    <w:rsid w:val="00DF11BA"/>
    <w:rsid w:val="00DF1B33"/>
    <w:rsid w:val="00DF2155"/>
    <w:rsid w:val="00DF29D3"/>
    <w:rsid w:val="00DF34A7"/>
    <w:rsid w:val="00DF3624"/>
    <w:rsid w:val="00DF3626"/>
    <w:rsid w:val="00DF3BBD"/>
    <w:rsid w:val="00DF5518"/>
    <w:rsid w:val="00DF6A68"/>
    <w:rsid w:val="00DF72C2"/>
    <w:rsid w:val="00DF7B9D"/>
    <w:rsid w:val="00DF7C41"/>
    <w:rsid w:val="00E00366"/>
    <w:rsid w:val="00E00BF3"/>
    <w:rsid w:val="00E0101A"/>
    <w:rsid w:val="00E01337"/>
    <w:rsid w:val="00E01761"/>
    <w:rsid w:val="00E0184F"/>
    <w:rsid w:val="00E01C0F"/>
    <w:rsid w:val="00E020FA"/>
    <w:rsid w:val="00E0255E"/>
    <w:rsid w:val="00E03356"/>
    <w:rsid w:val="00E033AF"/>
    <w:rsid w:val="00E04443"/>
    <w:rsid w:val="00E05360"/>
    <w:rsid w:val="00E054A7"/>
    <w:rsid w:val="00E06678"/>
    <w:rsid w:val="00E0718C"/>
    <w:rsid w:val="00E102E3"/>
    <w:rsid w:val="00E10453"/>
    <w:rsid w:val="00E1058C"/>
    <w:rsid w:val="00E1095A"/>
    <w:rsid w:val="00E10A88"/>
    <w:rsid w:val="00E10AA3"/>
    <w:rsid w:val="00E119E9"/>
    <w:rsid w:val="00E11C9A"/>
    <w:rsid w:val="00E11E91"/>
    <w:rsid w:val="00E120C6"/>
    <w:rsid w:val="00E13247"/>
    <w:rsid w:val="00E13482"/>
    <w:rsid w:val="00E1381A"/>
    <w:rsid w:val="00E146DA"/>
    <w:rsid w:val="00E15740"/>
    <w:rsid w:val="00E16719"/>
    <w:rsid w:val="00E16AB0"/>
    <w:rsid w:val="00E16E4C"/>
    <w:rsid w:val="00E17596"/>
    <w:rsid w:val="00E17647"/>
    <w:rsid w:val="00E17740"/>
    <w:rsid w:val="00E20512"/>
    <w:rsid w:val="00E20FFE"/>
    <w:rsid w:val="00E217E4"/>
    <w:rsid w:val="00E21BB9"/>
    <w:rsid w:val="00E21BDB"/>
    <w:rsid w:val="00E22BB3"/>
    <w:rsid w:val="00E22C68"/>
    <w:rsid w:val="00E22D26"/>
    <w:rsid w:val="00E22DBB"/>
    <w:rsid w:val="00E23619"/>
    <w:rsid w:val="00E237AF"/>
    <w:rsid w:val="00E247D0"/>
    <w:rsid w:val="00E24932"/>
    <w:rsid w:val="00E2541F"/>
    <w:rsid w:val="00E26047"/>
    <w:rsid w:val="00E26473"/>
    <w:rsid w:val="00E266AC"/>
    <w:rsid w:val="00E268D3"/>
    <w:rsid w:val="00E26A4A"/>
    <w:rsid w:val="00E309CD"/>
    <w:rsid w:val="00E30BB3"/>
    <w:rsid w:val="00E3143C"/>
    <w:rsid w:val="00E316C8"/>
    <w:rsid w:val="00E3173A"/>
    <w:rsid w:val="00E3260A"/>
    <w:rsid w:val="00E33264"/>
    <w:rsid w:val="00E3339D"/>
    <w:rsid w:val="00E337F8"/>
    <w:rsid w:val="00E33A97"/>
    <w:rsid w:val="00E33B42"/>
    <w:rsid w:val="00E3409B"/>
    <w:rsid w:val="00E340F2"/>
    <w:rsid w:val="00E341B7"/>
    <w:rsid w:val="00E346EE"/>
    <w:rsid w:val="00E347A0"/>
    <w:rsid w:val="00E3501B"/>
    <w:rsid w:val="00E35060"/>
    <w:rsid w:val="00E36410"/>
    <w:rsid w:val="00E368FA"/>
    <w:rsid w:val="00E36957"/>
    <w:rsid w:val="00E36D41"/>
    <w:rsid w:val="00E378C3"/>
    <w:rsid w:val="00E379A6"/>
    <w:rsid w:val="00E403FD"/>
    <w:rsid w:val="00E40661"/>
    <w:rsid w:val="00E4199B"/>
    <w:rsid w:val="00E4283F"/>
    <w:rsid w:val="00E43B48"/>
    <w:rsid w:val="00E44927"/>
    <w:rsid w:val="00E44A46"/>
    <w:rsid w:val="00E45B37"/>
    <w:rsid w:val="00E461BB"/>
    <w:rsid w:val="00E4644A"/>
    <w:rsid w:val="00E47DDF"/>
    <w:rsid w:val="00E50F3A"/>
    <w:rsid w:val="00E5108A"/>
    <w:rsid w:val="00E51494"/>
    <w:rsid w:val="00E51BB7"/>
    <w:rsid w:val="00E52145"/>
    <w:rsid w:val="00E52D72"/>
    <w:rsid w:val="00E52D78"/>
    <w:rsid w:val="00E53166"/>
    <w:rsid w:val="00E53834"/>
    <w:rsid w:val="00E53FAB"/>
    <w:rsid w:val="00E54620"/>
    <w:rsid w:val="00E548A7"/>
    <w:rsid w:val="00E5540E"/>
    <w:rsid w:val="00E5550F"/>
    <w:rsid w:val="00E557B0"/>
    <w:rsid w:val="00E565C0"/>
    <w:rsid w:val="00E56D17"/>
    <w:rsid w:val="00E5708D"/>
    <w:rsid w:val="00E57593"/>
    <w:rsid w:val="00E57664"/>
    <w:rsid w:val="00E60141"/>
    <w:rsid w:val="00E601E3"/>
    <w:rsid w:val="00E60319"/>
    <w:rsid w:val="00E60C73"/>
    <w:rsid w:val="00E617FC"/>
    <w:rsid w:val="00E618B0"/>
    <w:rsid w:val="00E61A90"/>
    <w:rsid w:val="00E6279B"/>
    <w:rsid w:val="00E63117"/>
    <w:rsid w:val="00E634E3"/>
    <w:rsid w:val="00E6361F"/>
    <w:rsid w:val="00E63B26"/>
    <w:rsid w:val="00E63DC1"/>
    <w:rsid w:val="00E64067"/>
    <w:rsid w:val="00E640DB"/>
    <w:rsid w:val="00E64F66"/>
    <w:rsid w:val="00E6546E"/>
    <w:rsid w:val="00E6557F"/>
    <w:rsid w:val="00E65727"/>
    <w:rsid w:val="00E65C4D"/>
    <w:rsid w:val="00E65CED"/>
    <w:rsid w:val="00E6634E"/>
    <w:rsid w:val="00E6657F"/>
    <w:rsid w:val="00E66D5A"/>
    <w:rsid w:val="00E66E91"/>
    <w:rsid w:val="00E673B1"/>
    <w:rsid w:val="00E67759"/>
    <w:rsid w:val="00E677BE"/>
    <w:rsid w:val="00E67FE1"/>
    <w:rsid w:val="00E7076D"/>
    <w:rsid w:val="00E70988"/>
    <w:rsid w:val="00E71E63"/>
    <w:rsid w:val="00E72A5D"/>
    <w:rsid w:val="00E72BD1"/>
    <w:rsid w:val="00E72BF9"/>
    <w:rsid w:val="00E734F6"/>
    <w:rsid w:val="00E737D8"/>
    <w:rsid w:val="00E73F3B"/>
    <w:rsid w:val="00E7442F"/>
    <w:rsid w:val="00E74D74"/>
    <w:rsid w:val="00E74D81"/>
    <w:rsid w:val="00E74EDC"/>
    <w:rsid w:val="00E753AD"/>
    <w:rsid w:val="00E757A6"/>
    <w:rsid w:val="00E75DBA"/>
    <w:rsid w:val="00E75F33"/>
    <w:rsid w:val="00E76149"/>
    <w:rsid w:val="00E7634F"/>
    <w:rsid w:val="00E7688C"/>
    <w:rsid w:val="00E77A4C"/>
    <w:rsid w:val="00E80C0B"/>
    <w:rsid w:val="00E81D09"/>
    <w:rsid w:val="00E820D5"/>
    <w:rsid w:val="00E82573"/>
    <w:rsid w:val="00E8257A"/>
    <w:rsid w:val="00E82EDE"/>
    <w:rsid w:val="00E83F46"/>
    <w:rsid w:val="00E8472E"/>
    <w:rsid w:val="00E84CD3"/>
    <w:rsid w:val="00E855E8"/>
    <w:rsid w:val="00E85746"/>
    <w:rsid w:val="00E857B6"/>
    <w:rsid w:val="00E85A61"/>
    <w:rsid w:val="00E85E18"/>
    <w:rsid w:val="00E86153"/>
    <w:rsid w:val="00E862D4"/>
    <w:rsid w:val="00E86327"/>
    <w:rsid w:val="00E90971"/>
    <w:rsid w:val="00E914FE"/>
    <w:rsid w:val="00E92C2C"/>
    <w:rsid w:val="00E92E62"/>
    <w:rsid w:val="00E93253"/>
    <w:rsid w:val="00E9350D"/>
    <w:rsid w:val="00E94FA4"/>
    <w:rsid w:val="00E954AF"/>
    <w:rsid w:val="00E95B6B"/>
    <w:rsid w:val="00E969B5"/>
    <w:rsid w:val="00E96BD0"/>
    <w:rsid w:val="00E97320"/>
    <w:rsid w:val="00E973E1"/>
    <w:rsid w:val="00E97996"/>
    <w:rsid w:val="00E97EBE"/>
    <w:rsid w:val="00EA045A"/>
    <w:rsid w:val="00EA1265"/>
    <w:rsid w:val="00EA1C51"/>
    <w:rsid w:val="00EA1F63"/>
    <w:rsid w:val="00EA20F8"/>
    <w:rsid w:val="00EA2282"/>
    <w:rsid w:val="00EA28B8"/>
    <w:rsid w:val="00EA29BE"/>
    <w:rsid w:val="00EA2B5D"/>
    <w:rsid w:val="00EA2C80"/>
    <w:rsid w:val="00EA3691"/>
    <w:rsid w:val="00EA3CCC"/>
    <w:rsid w:val="00EA4C66"/>
    <w:rsid w:val="00EA4C6A"/>
    <w:rsid w:val="00EA4F8F"/>
    <w:rsid w:val="00EA657B"/>
    <w:rsid w:val="00EA6DC1"/>
    <w:rsid w:val="00EA7563"/>
    <w:rsid w:val="00EA7767"/>
    <w:rsid w:val="00EA796B"/>
    <w:rsid w:val="00EA7BC2"/>
    <w:rsid w:val="00EB0F82"/>
    <w:rsid w:val="00EB1284"/>
    <w:rsid w:val="00EB18E3"/>
    <w:rsid w:val="00EB1CB9"/>
    <w:rsid w:val="00EB1EFD"/>
    <w:rsid w:val="00EB2A69"/>
    <w:rsid w:val="00EB403F"/>
    <w:rsid w:val="00EB415B"/>
    <w:rsid w:val="00EB49BE"/>
    <w:rsid w:val="00EB4A07"/>
    <w:rsid w:val="00EB4AAF"/>
    <w:rsid w:val="00EB543A"/>
    <w:rsid w:val="00EB674B"/>
    <w:rsid w:val="00EB6C7A"/>
    <w:rsid w:val="00EB6D1E"/>
    <w:rsid w:val="00EB75DB"/>
    <w:rsid w:val="00EC12ED"/>
    <w:rsid w:val="00EC1851"/>
    <w:rsid w:val="00EC194E"/>
    <w:rsid w:val="00EC1C41"/>
    <w:rsid w:val="00EC20C7"/>
    <w:rsid w:val="00EC24BA"/>
    <w:rsid w:val="00EC27FF"/>
    <w:rsid w:val="00EC2928"/>
    <w:rsid w:val="00EC2AC1"/>
    <w:rsid w:val="00EC2F5C"/>
    <w:rsid w:val="00EC3577"/>
    <w:rsid w:val="00EC38BF"/>
    <w:rsid w:val="00EC38D7"/>
    <w:rsid w:val="00EC39A9"/>
    <w:rsid w:val="00EC3CD2"/>
    <w:rsid w:val="00EC446F"/>
    <w:rsid w:val="00EC691B"/>
    <w:rsid w:val="00EC6F9F"/>
    <w:rsid w:val="00ED007F"/>
    <w:rsid w:val="00ED016E"/>
    <w:rsid w:val="00ED01D6"/>
    <w:rsid w:val="00ED0A6C"/>
    <w:rsid w:val="00ED0F19"/>
    <w:rsid w:val="00ED119C"/>
    <w:rsid w:val="00ED1208"/>
    <w:rsid w:val="00ED174E"/>
    <w:rsid w:val="00ED1EE4"/>
    <w:rsid w:val="00ED2F4C"/>
    <w:rsid w:val="00ED38A3"/>
    <w:rsid w:val="00ED3979"/>
    <w:rsid w:val="00ED39B2"/>
    <w:rsid w:val="00ED3B2B"/>
    <w:rsid w:val="00ED3FDA"/>
    <w:rsid w:val="00ED410D"/>
    <w:rsid w:val="00ED45FC"/>
    <w:rsid w:val="00ED6012"/>
    <w:rsid w:val="00ED6118"/>
    <w:rsid w:val="00ED6EA9"/>
    <w:rsid w:val="00ED6EF0"/>
    <w:rsid w:val="00ED7262"/>
    <w:rsid w:val="00ED7B24"/>
    <w:rsid w:val="00EE0676"/>
    <w:rsid w:val="00EE10DF"/>
    <w:rsid w:val="00EE1980"/>
    <w:rsid w:val="00EE1D45"/>
    <w:rsid w:val="00EE20A1"/>
    <w:rsid w:val="00EE2123"/>
    <w:rsid w:val="00EE2787"/>
    <w:rsid w:val="00EE36F2"/>
    <w:rsid w:val="00EE3B41"/>
    <w:rsid w:val="00EE3FB5"/>
    <w:rsid w:val="00EE40B9"/>
    <w:rsid w:val="00EE4EAC"/>
    <w:rsid w:val="00EE4F26"/>
    <w:rsid w:val="00EE563E"/>
    <w:rsid w:val="00EE5C57"/>
    <w:rsid w:val="00EE650A"/>
    <w:rsid w:val="00EE6606"/>
    <w:rsid w:val="00EE6A4D"/>
    <w:rsid w:val="00EE6F68"/>
    <w:rsid w:val="00EE7858"/>
    <w:rsid w:val="00EF060F"/>
    <w:rsid w:val="00EF0EE4"/>
    <w:rsid w:val="00EF1951"/>
    <w:rsid w:val="00EF1DBE"/>
    <w:rsid w:val="00EF1FA8"/>
    <w:rsid w:val="00EF2079"/>
    <w:rsid w:val="00EF25C2"/>
    <w:rsid w:val="00EF5E67"/>
    <w:rsid w:val="00EF62A9"/>
    <w:rsid w:val="00EF661A"/>
    <w:rsid w:val="00EF67B6"/>
    <w:rsid w:val="00EF6DB5"/>
    <w:rsid w:val="00EF6EBF"/>
    <w:rsid w:val="00EF6FA7"/>
    <w:rsid w:val="00EF7381"/>
    <w:rsid w:val="00F001CB"/>
    <w:rsid w:val="00F00B87"/>
    <w:rsid w:val="00F00BCF"/>
    <w:rsid w:val="00F013F2"/>
    <w:rsid w:val="00F01FDC"/>
    <w:rsid w:val="00F021C4"/>
    <w:rsid w:val="00F025AD"/>
    <w:rsid w:val="00F02C06"/>
    <w:rsid w:val="00F03712"/>
    <w:rsid w:val="00F03D83"/>
    <w:rsid w:val="00F0599E"/>
    <w:rsid w:val="00F06753"/>
    <w:rsid w:val="00F068D6"/>
    <w:rsid w:val="00F07261"/>
    <w:rsid w:val="00F10E31"/>
    <w:rsid w:val="00F11727"/>
    <w:rsid w:val="00F12250"/>
    <w:rsid w:val="00F12610"/>
    <w:rsid w:val="00F12A9B"/>
    <w:rsid w:val="00F137E5"/>
    <w:rsid w:val="00F1390A"/>
    <w:rsid w:val="00F13FBA"/>
    <w:rsid w:val="00F14A9B"/>
    <w:rsid w:val="00F14E26"/>
    <w:rsid w:val="00F14E8A"/>
    <w:rsid w:val="00F1543E"/>
    <w:rsid w:val="00F16557"/>
    <w:rsid w:val="00F20604"/>
    <w:rsid w:val="00F20FE2"/>
    <w:rsid w:val="00F21444"/>
    <w:rsid w:val="00F2160B"/>
    <w:rsid w:val="00F21658"/>
    <w:rsid w:val="00F21F77"/>
    <w:rsid w:val="00F221DB"/>
    <w:rsid w:val="00F23619"/>
    <w:rsid w:val="00F238AB"/>
    <w:rsid w:val="00F24EDF"/>
    <w:rsid w:val="00F25239"/>
    <w:rsid w:val="00F2537C"/>
    <w:rsid w:val="00F254FA"/>
    <w:rsid w:val="00F25764"/>
    <w:rsid w:val="00F2591C"/>
    <w:rsid w:val="00F26A78"/>
    <w:rsid w:val="00F26CEA"/>
    <w:rsid w:val="00F26EF1"/>
    <w:rsid w:val="00F270B4"/>
    <w:rsid w:val="00F27A40"/>
    <w:rsid w:val="00F30B97"/>
    <w:rsid w:val="00F3164A"/>
    <w:rsid w:val="00F3212A"/>
    <w:rsid w:val="00F3217D"/>
    <w:rsid w:val="00F32E47"/>
    <w:rsid w:val="00F332CF"/>
    <w:rsid w:val="00F33F2A"/>
    <w:rsid w:val="00F34195"/>
    <w:rsid w:val="00F34388"/>
    <w:rsid w:val="00F34F17"/>
    <w:rsid w:val="00F3552B"/>
    <w:rsid w:val="00F37124"/>
    <w:rsid w:val="00F379EC"/>
    <w:rsid w:val="00F37D1E"/>
    <w:rsid w:val="00F40EFC"/>
    <w:rsid w:val="00F413D0"/>
    <w:rsid w:val="00F419A2"/>
    <w:rsid w:val="00F41CC5"/>
    <w:rsid w:val="00F42A67"/>
    <w:rsid w:val="00F42AD8"/>
    <w:rsid w:val="00F42CE6"/>
    <w:rsid w:val="00F42D64"/>
    <w:rsid w:val="00F42E1F"/>
    <w:rsid w:val="00F431F9"/>
    <w:rsid w:val="00F432D7"/>
    <w:rsid w:val="00F4380B"/>
    <w:rsid w:val="00F43E19"/>
    <w:rsid w:val="00F45AAC"/>
    <w:rsid w:val="00F45F68"/>
    <w:rsid w:val="00F46114"/>
    <w:rsid w:val="00F475E3"/>
    <w:rsid w:val="00F50A09"/>
    <w:rsid w:val="00F50EC2"/>
    <w:rsid w:val="00F50F45"/>
    <w:rsid w:val="00F51C52"/>
    <w:rsid w:val="00F522D9"/>
    <w:rsid w:val="00F52E73"/>
    <w:rsid w:val="00F530EB"/>
    <w:rsid w:val="00F54A48"/>
    <w:rsid w:val="00F54D80"/>
    <w:rsid w:val="00F5523B"/>
    <w:rsid w:val="00F555DC"/>
    <w:rsid w:val="00F564CC"/>
    <w:rsid w:val="00F5768E"/>
    <w:rsid w:val="00F57993"/>
    <w:rsid w:val="00F57D19"/>
    <w:rsid w:val="00F61C6C"/>
    <w:rsid w:val="00F6467F"/>
    <w:rsid w:val="00F64D92"/>
    <w:rsid w:val="00F64E77"/>
    <w:rsid w:val="00F655AC"/>
    <w:rsid w:val="00F660EC"/>
    <w:rsid w:val="00F66827"/>
    <w:rsid w:val="00F66B41"/>
    <w:rsid w:val="00F66C47"/>
    <w:rsid w:val="00F67912"/>
    <w:rsid w:val="00F67A88"/>
    <w:rsid w:val="00F70234"/>
    <w:rsid w:val="00F710DC"/>
    <w:rsid w:val="00F7146D"/>
    <w:rsid w:val="00F716E2"/>
    <w:rsid w:val="00F71737"/>
    <w:rsid w:val="00F71DC2"/>
    <w:rsid w:val="00F71F1F"/>
    <w:rsid w:val="00F721ED"/>
    <w:rsid w:val="00F721F5"/>
    <w:rsid w:val="00F7484F"/>
    <w:rsid w:val="00F75E44"/>
    <w:rsid w:val="00F760FF"/>
    <w:rsid w:val="00F76193"/>
    <w:rsid w:val="00F765EC"/>
    <w:rsid w:val="00F76813"/>
    <w:rsid w:val="00F77122"/>
    <w:rsid w:val="00F771A8"/>
    <w:rsid w:val="00F77F66"/>
    <w:rsid w:val="00F807B8"/>
    <w:rsid w:val="00F80E08"/>
    <w:rsid w:val="00F81208"/>
    <w:rsid w:val="00F82453"/>
    <w:rsid w:val="00F825B7"/>
    <w:rsid w:val="00F826DD"/>
    <w:rsid w:val="00F82DD6"/>
    <w:rsid w:val="00F83DD8"/>
    <w:rsid w:val="00F84D15"/>
    <w:rsid w:val="00F8513D"/>
    <w:rsid w:val="00F8521F"/>
    <w:rsid w:val="00F86130"/>
    <w:rsid w:val="00F86184"/>
    <w:rsid w:val="00F861A0"/>
    <w:rsid w:val="00F87A25"/>
    <w:rsid w:val="00F90D7F"/>
    <w:rsid w:val="00F9197B"/>
    <w:rsid w:val="00F91AF7"/>
    <w:rsid w:val="00F91F51"/>
    <w:rsid w:val="00F922E8"/>
    <w:rsid w:val="00F9235B"/>
    <w:rsid w:val="00F9296C"/>
    <w:rsid w:val="00F92D04"/>
    <w:rsid w:val="00F9304D"/>
    <w:rsid w:val="00F93652"/>
    <w:rsid w:val="00F9389D"/>
    <w:rsid w:val="00F93D18"/>
    <w:rsid w:val="00F93DDD"/>
    <w:rsid w:val="00F94D93"/>
    <w:rsid w:val="00F94E7B"/>
    <w:rsid w:val="00F95274"/>
    <w:rsid w:val="00F95701"/>
    <w:rsid w:val="00F95C70"/>
    <w:rsid w:val="00F95C7B"/>
    <w:rsid w:val="00F95E1B"/>
    <w:rsid w:val="00F968EE"/>
    <w:rsid w:val="00F97560"/>
    <w:rsid w:val="00FA0536"/>
    <w:rsid w:val="00FA0D46"/>
    <w:rsid w:val="00FA1DF2"/>
    <w:rsid w:val="00FA1FA7"/>
    <w:rsid w:val="00FA2919"/>
    <w:rsid w:val="00FA323E"/>
    <w:rsid w:val="00FA35A6"/>
    <w:rsid w:val="00FA3841"/>
    <w:rsid w:val="00FA39FB"/>
    <w:rsid w:val="00FA4FC5"/>
    <w:rsid w:val="00FA675C"/>
    <w:rsid w:val="00FA6D62"/>
    <w:rsid w:val="00FA6EFA"/>
    <w:rsid w:val="00FA6F4C"/>
    <w:rsid w:val="00FA79E0"/>
    <w:rsid w:val="00FB0CDB"/>
    <w:rsid w:val="00FB1A79"/>
    <w:rsid w:val="00FB1C5B"/>
    <w:rsid w:val="00FB20CC"/>
    <w:rsid w:val="00FB2751"/>
    <w:rsid w:val="00FB2F6A"/>
    <w:rsid w:val="00FB343D"/>
    <w:rsid w:val="00FB3605"/>
    <w:rsid w:val="00FB5D8A"/>
    <w:rsid w:val="00FB6770"/>
    <w:rsid w:val="00FB68F9"/>
    <w:rsid w:val="00FB75D9"/>
    <w:rsid w:val="00FC04A8"/>
    <w:rsid w:val="00FC0542"/>
    <w:rsid w:val="00FC091D"/>
    <w:rsid w:val="00FC0AD7"/>
    <w:rsid w:val="00FC1FEF"/>
    <w:rsid w:val="00FC2061"/>
    <w:rsid w:val="00FC2784"/>
    <w:rsid w:val="00FC2A6C"/>
    <w:rsid w:val="00FC2E8F"/>
    <w:rsid w:val="00FC351C"/>
    <w:rsid w:val="00FC37E0"/>
    <w:rsid w:val="00FC3BFF"/>
    <w:rsid w:val="00FC4ED7"/>
    <w:rsid w:val="00FC5DA2"/>
    <w:rsid w:val="00FC5E22"/>
    <w:rsid w:val="00FC63C1"/>
    <w:rsid w:val="00FC6835"/>
    <w:rsid w:val="00FC777E"/>
    <w:rsid w:val="00FC7A35"/>
    <w:rsid w:val="00FD0793"/>
    <w:rsid w:val="00FD28C1"/>
    <w:rsid w:val="00FD2A62"/>
    <w:rsid w:val="00FD2BF2"/>
    <w:rsid w:val="00FD327F"/>
    <w:rsid w:val="00FD378C"/>
    <w:rsid w:val="00FD3AD6"/>
    <w:rsid w:val="00FD4C1E"/>
    <w:rsid w:val="00FD5AE2"/>
    <w:rsid w:val="00FD69A0"/>
    <w:rsid w:val="00FD6BE7"/>
    <w:rsid w:val="00FD6D54"/>
    <w:rsid w:val="00FD6EF3"/>
    <w:rsid w:val="00FD7AC4"/>
    <w:rsid w:val="00FE0168"/>
    <w:rsid w:val="00FE03BC"/>
    <w:rsid w:val="00FE18F2"/>
    <w:rsid w:val="00FE1914"/>
    <w:rsid w:val="00FE1EDE"/>
    <w:rsid w:val="00FE1FD3"/>
    <w:rsid w:val="00FE25DA"/>
    <w:rsid w:val="00FE367F"/>
    <w:rsid w:val="00FE3B70"/>
    <w:rsid w:val="00FE4BB9"/>
    <w:rsid w:val="00FE4CE4"/>
    <w:rsid w:val="00FE5E80"/>
    <w:rsid w:val="00FE6C7D"/>
    <w:rsid w:val="00FE6D65"/>
    <w:rsid w:val="00FE76F4"/>
    <w:rsid w:val="00FE7929"/>
    <w:rsid w:val="00FE7DB5"/>
    <w:rsid w:val="00FF0F26"/>
    <w:rsid w:val="00FF1301"/>
    <w:rsid w:val="00FF1FC2"/>
    <w:rsid w:val="00FF2C67"/>
    <w:rsid w:val="00FF31E6"/>
    <w:rsid w:val="00FF4532"/>
    <w:rsid w:val="00FF4A91"/>
    <w:rsid w:val="00FF4FC7"/>
    <w:rsid w:val="00FF575D"/>
    <w:rsid w:val="00FF57E4"/>
    <w:rsid w:val="00FF5A55"/>
    <w:rsid w:val="00FF5D6F"/>
    <w:rsid w:val="00FF5F41"/>
    <w:rsid w:val="00FF6118"/>
    <w:rsid w:val="00FF6CE2"/>
    <w:rsid w:val="00FF6DA9"/>
    <w:rsid w:val="00FF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CF0785"/>
  <w15:docId w15:val="{CB52C5CA-063F-4576-A972-1305EA55D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AA24CA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0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0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1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40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277929">
                  <w:marLeft w:val="240"/>
                  <w:marRight w:val="50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97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5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8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894281-5012-4FF4-8826-14FF6C407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4086</TotalTime>
  <Pages>4</Pages>
  <Words>608</Words>
  <Characters>3472</Characters>
  <Application>Microsoft Office Word</Application>
  <DocSecurity>0</DocSecurity>
  <Lines>28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4072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Electronics</dc:creator>
  <cp:lastModifiedBy>김진우/수석연구원/차세대표준(연)ABM팀(jinwoo03.kim@lge.com)</cp:lastModifiedBy>
  <cp:revision>80</cp:revision>
  <cp:lastPrinted>2016-05-13T07:55:00Z</cp:lastPrinted>
  <dcterms:created xsi:type="dcterms:W3CDTF">2016-08-12T10:07:00Z</dcterms:created>
  <dcterms:modified xsi:type="dcterms:W3CDTF">2016-09-30T11:14:00Z</dcterms:modified>
</cp:coreProperties>
</file>